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48220205"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8C21EB">
        <w:rPr>
          <w:rFonts w:ascii="Arial" w:hAnsi="Arial" w:cs="Arial"/>
          <w:b/>
          <w:bCs/>
          <w:snapToGrid w:val="0"/>
          <w:kern w:val="0"/>
          <w:sz w:val="24"/>
        </w:rPr>
        <w:t>7</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21EB">
        <w:rPr>
          <w:rFonts w:ascii="Arial" w:hAnsi="Arial" w:cs="Arial"/>
          <w:b/>
          <w:bCs/>
          <w:snapToGrid w:val="0"/>
          <w:kern w:val="0"/>
          <w:sz w:val="24"/>
        </w:rPr>
        <w:t xml:space="preserve">    </w:t>
      </w:r>
      <w:r w:rsidR="003D7035" w:rsidRPr="003D7035">
        <w:rPr>
          <w:rFonts w:ascii="Arial" w:hAnsi="Arial" w:cs="Arial"/>
          <w:b/>
          <w:bCs/>
          <w:snapToGrid w:val="0"/>
          <w:kern w:val="0"/>
          <w:sz w:val="24"/>
        </w:rPr>
        <w:t>R2-2203387</w:t>
      </w:r>
    </w:p>
    <w:p w14:paraId="21CB571B" w14:textId="753E203A" w:rsidR="0070743D" w:rsidRDefault="008C21EB">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Electronic, 21th February – 3rd March 2022</w:t>
      </w:r>
      <w:r w:rsidR="00321692">
        <w:rPr>
          <w:rFonts w:ascii="Arial" w:hAnsi="Arial" w:cs="Arial"/>
          <w:b/>
          <w:bCs/>
          <w:kern w:val="0"/>
          <w:sz w:val="24"/>
          <w:lang w:val="en-GB"/>
        </w:rPr>
        <w:tab/>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bookmarkStart w:id="0" w:name="_GoBack"/>
      <w:bookmarkEnd w:id="0"/>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2C787475"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CB76E1">
        <w:rPr>
          <w:rFonts w:ascii="Arial" w:hAnsi="Arial" w:cs="Arial"/>
          <w:b/>
          <w:bCs/>
          <w:snapToGrid w:val="0"/>
          <w:kern w:val="0"/>
          <w:sz w:val="24"/>
        </w:rPr>
        <w:t xml:space="preserve">Leftover issues in </w:t>
      </w:r>
      <w:r w:rsidR="004D32C5">
        <w:rPr>
          <w:rFonts w:ascii="Arial" w:hAnsi="Arial" w:cs="Arial"/>
          <w:b/>
          <w:bCs/>
          <w:snapToGrid w:val="0"/>
          <w:kern w:val="0"/>
          <w:sz w:val="24"/>
        </w:rPr>
        <w:t>slice based cell reselection</w:t>
      </w:r>
    </w:p>
    <w:p w14:paraId="5904F7A2" w14:textId="789653C2"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9A36C0" w:rsidRPr="009A36C0">
        <w:rPr>
          <w:rFonts w:ascii="Arial" w:hAnsi="Arial" w:cs="Arial"/>
          <w:b/>
          <w:bCs/>
          <w:snapToGrid w:val="0"/>
          <w:kern w:val="0"/>
          <w:sz w:val="24"/>
        </w:rPr>
        <w:t>8.8.2</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6AEE8E68"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 xml:space="preserve">understanding on the leftover issues </w:t>
      </w:r>
      <w:r w:rsidR="00537F06">
        <w:rPr>
          <w:rFonts w:ascii="Arial" w:eastAsia="Times New Roman" w:hAnsi="Arial" w:cs="Arial"/>
          <w:bCs/>
          <w:kern w:val="0"/>
          <w:sz w:val="20"/>
          <w:szCs w:val="20"/>
        </w:rPr>
        <w:t>in slice based cell reselection.</w:t>
      </w:r>
    </w:p>
    <w:p w14:paraId="0DC0C2AE" w14:textId="3591FB60" w:rsidR="00BA1A5B" w:rsidRPr="00FD19FC"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693A9493" w14:textId="754276A1" w:rsidR="00F94D4A" w:rsidRPr="00CB4E67" w:rsidRDefault="000F12EE" w:rsidP="00CB4E67">
      <w:pPr>
        <w:pStyle w:val="2"/>
        <w:numPr>
          <w:ilvl w:val="1"/>
          <w:numId w:val="3"/>
        </w:numPr>
        <w:rPr>
          <w:rFonts w:eastAsiaTheme="minorEastAsia"/>
          <w:b w:val="0"/>
          <w:bCs w:val="0"/>
          <w:sz w:val="28"/>
          <w:szCs w:val="28"/>
          <w:lang w:val="en-US"/>
        </w:rPr>
      </w:pPr>
      <w:r w:rsidRPr="00CB4E67">
        <w:rPr>
          <w:rFonts w:eastAsiaTheme="minorEastAsia"/>
          <w:b w:val="0"/>
          <w:bCs w:val="0"/>
          <w:sz w:val="28"/>
          <w:szCs w:val="28"/>
          <w:lang w:val="en-US"/>
        </w:rPr>
        <w:t>Provide</w:t>
      </w:r>
      <w:r w:rsidR="000700B4" w:rsidRPr="00CB4E67">
        <w:rPr>
          <w:rFonts w:eastAsiaTheme="minorEastAsia"/>
          <w:b w:val="0"/>
          <w:bCs w:val="0"/>
          <w:sz w:val="28"/>
          <w:szCs w:val="28"/>
          <w:lang w:val="en-US"/>
        </w:rPr>
        <w:t xml:space="preserve"> the slice information for reselection</w:t>
      </w:r>
    </w:p>
    <w:p w14:paraId="373400BA" w14:textId="0332863F" w:rsidR="005B3D8E" w:rsidRPr="00722AE4" w:rsidRDefault="005B3D8E" w:rsidP="005B3D8E">
      <w:pPr>
        <w:pStyle w:val="a9"/>
        <w:rPr>
          <w:rFonts w:eastAsiaTheme="minorEastAsia" w:cs="Arial"/>
          <w:bCs/>
          <w:szCs w:val="20"/>
          <w:u w:val="single"/>
          <w:lang w:eastAsia="zh-CN"/>
        </w:rPr>
      </w:pPr>
      <w:r w:rsidRPr="00722AE4">
        <w:rPr>
          <w:rFonts w:eastAsiaTheme="minorEastAsia" w:cs="Arial"/>
          <w:bCs/>
          <w:szCs w:val="20"/>
          <w:u w:val="single"/>
          <w:lang w:eastAsia="zh-CN"/>
        </w:rPr>
        <w:t>Slice information in system information</w:t>
      </w:r>
    </w:p>
    <w:p w14:paraId="199AC563" w14:textId="15F98636" w:rsidR="000700B4" w:rsidRDefault="000700B4" w:rsidP="00DD5C30">
      <w:pPr>
        <w:pStyle w:val="a9"/>
        <w:rPr>
          <w:rFonts w:eastAsiaTheme="minorEastAsia" w:cs="Arial"/>
          <w:bCs/>
          <w:szCs w:val="20"/>
          <w:lang w:eastAsia="zh-CN"/>
        </w:rPr>
      </w:pPr>
      <w:r>
        <w:rPr>
          <w:rFonts w:eastAsiaTheme="minorEastAsia" w:cs="Arial" w:hint="eastAsia"/>
          <w:bCs/>
          <w:szCs w:val="20"/>
          <w:lang w:eastAsia="zh-CN"/>
        </w:rPr>
        <w:t>T</w:t>
      </w:r>
      <w:r>
        <w:rPr>
          <w:rFonts w:eastAsiaTheme="minorEastAsia" w:cs="Arial"/>
          <w:bCs/>
          <w:szCs w:val="20"/>
          <w:lang w:eastAsia="zh-CN"/>
        </w:rPr>
        <w:t>he following</w:t>
      </w:r>
      <w:r w:rsidRPr="00FD0CDD">
        <w:rPr>
          <w:rFonts w:eastAsiaTheme="minorEastAsia" w:cs="Arial"/>
          <w:bCs/>
          <w:i/>
          <w:szCs w:val="20"/>
          <w:lang w:eastAsia="zh-CN"/>
        </w:rPr>
        <w:t xml:space="preserve"> </w:t>
      </w:r>
      <w:r w:rsidR="00521F4D" w:rsidRPr="00FD0CDD">
        <w:rPr>
          <w:rFonts w:eastAsiaTheme="minorEastAsia" w:cs="Arial"/>
          <w:bCs/>
          <w:i/>
          <w:szCs w:val="20"/>
          <w:lang w:eastAsia="zh-CN"/>
        </w:rPr>
        <w:t>SliceInfoList</w:t>
      </w:r>
      <w:r>
        <w:rPr>
          <w:rFonts w:eastAsiaTheme="minorEastAsia" w:cs="Arial"/>
          <w:bCs/>
          <w:szCs w:val="20"/>
          <w:lang w:eastAsia="zh-CN"/>
        </w:rPr>
        <w:t xml:space="preserve"> has been </w:t>
      </w:r>
      <w:r w:rsidR="00521F4D">
        <w:rPr>
          <w:rFonts w:eastAsiaTheme="minorEastAsia" w:cs="Arial"/>
          <w:bCs/>
          <w:szCs w:val="20"/>
          <w:lang w:eastAsia="zh-CN"/>
        </w:rPr>
        <w:t>introduced in the latest running RRC CR</w:t>
      </w:r>
      <w:r w:rsidR="00C46B7F">
        <w:rPr>
          <w:rFonts w:eastAsiaTheme="minorEastAsia" w:cs="Arial"/>
          <w:bCs/>
          <w:szCs w:val="20"/>
          <w:lang w:eastAsia="zh-CN"/>
        </w:rPr>
        <w:t xml:space="preserve"> [1]</w:t>
      </w:r>
      <w:r w:rsidR="00F74DF5">
        <w:rPr>
          <w:rFonts w:eastAsiaTheme="minorEastAsia" w:cs="Arial"/>
          <w:bCs/>
          <w:szCs w:val="20"/>
          <w:lang w:eastAsia="zh-CN"/>
        </w:rPr>
        <w:t>:</w:t>
      </w:r>
    </w:p>
    <w:p w14:paraId="53AADEDF" w14:textId="77777777" w:rsidR="005B4567" w:rsidRPr="005B4567" w:rsidRDefault="005B4567" w:rsidP="005B4567">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5B4567">
        <w:rPr>
          <w:rFonts w:ascii="Arial" w:eastAsia="Times New Roman" w:hAnsi="Arial"/>
          <w:b/>
          <w:bCs/>
          <w:i/>
          <w:iCs/>
          <w:kern w:val="0"/>
          <w:sz w:val="20"/>
          <w:szCs w:val="20"/>
          <w:lang w:val="en-GB" w:eastAsia="ja-JP"/>
        </w:rPr>
        <w:t xml:space="preserve">SliceInfoList </w:t>
      </w:r>
      <w:r w:rsidRPr="005B4567">
        <w:rPr>
          <w:rFonts w:ascii="Arial" w:eastAsia="Times New Roman" w:hAnsi="Arial"/>
          <w:b/>
          <w:kern w:val="0"/>
          <w:sz w:val="20"/>
          <w:szCs w:val="20"/>
          <w:lang w:val="en-GB" w:eastAsia="ja-JP"/>
        </w:rPr>
        <w:t>information element</w:t>
      </w:r>
    </w:p>
    <w:p w14:paraId="7CAC938F" w14:textId="6DDDA1D4"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rPr>
      </w:pPr>
      <w:r w:rsidRPr="005B4567">
        <w:rPr>
          <w:rFonts w:ascii="Courier New" w:eastAsia="等线" w:hAnsi="Courier New" w:hint="eastAsia"/>
          <w:kern w:val="0"/>
          <w:sz w:val="16"/>
          <w:szCs w:val="20"/>
          <w:lang w:val="en-GB"/>
        </w:rPr>
        <w:t>S</w:t>
      </w:r>
      <w:r w:rsidRPr="005B4567">
        <w:rPr>
          <w:rFonts w:ascii="Courier New" w:eastAsia="等线" w:hAnsi="Courier New"/>
          <w:kern w:val="0"/>
          <w:sz w:val="16"/>
          <w:szCs w:val="20"/>
          <w:lang w:val="en-GB"/>
        </w:rPr>
        <w:t>liceInfoList-r17</w:t>
      </w:r>
      <w:r w:rsidRPr="005B4567">
        <w:rPr>
          <w:rFonts w:ascii="Courier New" w:eastAsia="等线" w:hAnsi="Courier New"/>
          <w:kern w:val="0"/>
          <w:sz w:val="16"/>
          <w:szCs w:val="20"/>
          <w:lang w:val="en-GB" w:eastAsia="en-GB"/>
        </w:rPr>
        <w:t xml:space="preserve"> ::=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r w:rsidRPr="005B4567">
        <w:rPr>
          <w:rFonts w:ascii="Courier New" w:eastAsia="等线" w:hAnsi="Courier New"/>
          <w:kern w:val="0"/>
          <w:sz w:val="16"/>
          <w:szCs w:val="20"/>
          <w:lang w:val="en-GB" w:eastAsia="en-GB"/>
        </w:rPr>
        <w:t>(</w:t>
      </w:r>
      <w:r w:rsidRPr="005B4567">
        <w:rPr>
          <w:rFonts w:ascii="Courier New" w:eastAsia="Times New Roman" w:hAnsi="Courier New"/>
          <w:color w:val="993366"/>
          <w:kern w:val="0"/>
          <w:sz w:val="16"/>
          <w:szCs w:val="20"/>
          <w:lang w:val="en-GB" w:eastAsia="en-GB"/>
        </w:rPr>
        <w:t>SIZE</w:t>
      </w:r>
      <w:r w:rsidRPr="005B4567">
        <w:rPr>
          <w:rFonts w:ascii="Courier New" w:eastAsia="Times New Roman" w:hAnsi="Courier New"/>
          <w:kern w:val="0"/>
          <w:sz w:val="16"/>
          <w:szCs w:val="20"/>
          <w:lang w:val="en-GB" w:eastAsia="en-GB"/>
        </w:rPr>
        <w:t xml:space="preserve"> </w:t>
      </w:r>
      <w:r w:rsidRPr="005B4567">
        <w:rPr>
          <w:rFonts w:ascii="Courier New" w:eastAsia="等线" w:hAnsi="Courier New"/>
          <w:kern w:val="0"/>
          <w:sz w:val="16"/>
          <w:szCs w:val="20"/>
          <w:lang w:val="en-GB" w:eastAsia="en-GB"/>
        </w:rPr>
        <w:t>(1..maxSliceInfo-r17))</w:t>
      </w:r>
      <w:r w:rsidRPr="005B4567">
        <w:rPr>
          <w:rFonts w:ascii="Courier New" w:eastAsia="等线" w:hAnsi="Courier New"/>
          <w:color w:val="993366"/>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OF</w:t>
      </w:r>
      <w:r w:rsidRPr="005B4567">
        <w:rPr>
          <w:rFonts w:ascii="Courier New" w:eastAsia="Times New Roman" w:hAnsi="Courier New"/>
          <w:kern w:val="0"/>
          <w:sz w:val="16"/>
          <w:szCs w:val="20"/>
          <w:lang w:val="en-GB" w:eastAsia="en-GB"/>
        </w:rPr>
        <w:t xml:space="preserve"> SliceInfo-r17</w:t>
      </w:r>
    </w:p>
    <w:p w14:paraId="03A5C4D2" w14:textId="77777777"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SliceInfo-r17</w:t>
      </w:r>
      <w:r w:rsidRPr="005B4567">
        <w:rPr>
          <w:rFonts w:ascii="Courier New" w:eastAsia="等线" w:hAnsi="Courier New"/>
          <w:kern w:val="0"/>
          <w:sz w:val="16"/>
          <w:szCs w:val="20"/>
          <w:lang w:val="en-GB" w:eastAsia="en-GB"/>
        </w:rPr>
        <w:t xml:space="preserve"> </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p>
    <w:p w14:paraId="097C671D" w14:textId="62220D9A"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eastAsia="en-GB"/>
        </w:rPr>
      </w:pPr>
      <w:r w:rsidRPr="005B4567">
        <w:rPr>
          <w:rFonts w:ascii="Courier New" w:eastAsia="Times New Roman" w:hAnsi="Courier New"/>
          <w:kern w:val="0"/>
          <w:sz w:val="16"/>
          <w:szCs w:val="20"/>
          <w:lang w:val="en-GB" w:eastAsia="en-GB"/>
        </w:rPr>
        <w:t xml:space="preserve">    sliceGroupID-r17                 </w:t>
      </w:r>
      <w:r w:rsidR="00A249D3">
        <w:rPr>
          <w:rFonts w:ascii="Courier New" w:eastAsia="Times New Roman" w:hAnsi="Courier New"/>
          <w:kern w:val="0"/>
          <w:sz w:val="16"/>
          <w:szCs w:val="20"/>
          <w:lang w:val="en-GB" w:eastAsia="en-GB"/>
        </w:rPr>
        <w:tab/>
      </w:r>
      <w:r w:rsidRPr="005B4567">
        <w:rPr>
          <w:rFonts w:ascii="Courier New" w:eastAsia="Times New Roman" w:hAnsi="Courier New"/>
          <w:kern w:val="0"/>
          <w:sz w:val="16"/>
          <w:szCs w:val="20"/>
          <w:lang w:val="en-GB" w:eastAsia="en-GB"/>
        </w:rPr>
        <w:t>FFS</w:t>
      </w:r>
      <w:r w:rsidRPr="005B4567">
        <w:rPr>
          <w:rFonts w:ascii="Courier New" w:eastAsia="等线" w:hAnsi="Courier New"/>
          <w:kern w:val="0"/>
          <w:sz w:val="16"/>
          <w:szCs w:val="20"/>
          <w:lang w:val="en-GB" w:eastAsia="en-GB"/>
        </w:rPr>
        <w:t>,</w:t>
      </w:r>
    </w:p>
    <w:p w14:paraId="048C6734" w14:textId="55C1992D"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    cellReselectionPriority             Cell</w:t>
      </w:r>
      <w:r w:rsidR="00B4439F">
        <w:rPr>
          <w:rFonts w:ascii="Courier New" w:eastAsia="Times New Roman" w:hAnsi="Courier New"/>
          <w:kern w:val="0"/>
          <w:sz w:val="16"/>
          <w:szCs w:val="20"/>
          <w:lang w:val="en-GB" w:eastAsia="en-GB"/>
        </w:rPr>
        <w:t xml:space="preserve">ReselectionPriority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195FFB0D" w14:textId="45C0A4B4"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5B4567">
        <w:rPr>
          <w:rFonts w:ascii="Courier New" w:eastAsia="Times New Roman" w:hAnsi="Courier New"/>
          <w:kern w:val="0"/>
          <w:sz w:val="16"/>
          <w:szCs w:val="20"/>
          <w:lang w:val="en-GB" w:eastAsia="en-GB"/>
        </w:rPr>
        <w:t xml:space="preserve">    cellReselectionSubPriority          CellReselectionSubPriority        </w:t>
      </w:r>
      <w:r w:rsidR="00B4439F">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122EEE4D" w14:textId="0A7B55DA"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    sliceCellListNR-r17                 SliceCellListNR-r17                </w:t>
      </w:r>
      <w:r w:rsidRPr="005B4567">
        <w:rPr>
          <w:rFonts w:ascii="Courier New" w:eastAsia="Times New Roman" w:hAnsi="Courier New"/>
          <w:color w:val="993366"/>
          <w:kern w:val="0"/>
          <w:sz w:val="16"/>
          <w:szCs w:val="20"/>
          <w:lang w:val="en-GB" w:eastAsia="en-GB"/>
        </w:rPr>
        <w:t>OPTIONAL</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808080"/>
          <w:kern w:val="0"/>
          <w:sz w:val="16"/>
          <w:szCs w:val="20"/>
          <w:lang w:val="en-GB" w:eastAsia="en-GB"/>
        </w:rPr>
        <w:t>-- Need R</w:t>
      </w:r>
    </w:p>
    <w:p w14:paraId="2D78CBE0" w14:textId="77777777"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kern w:val="0"/>
          <w:sz w:val="16"/>
          <w:szCs w:val="20"/>
          <w:lang w:val="en-GB" w:eastAsia="en-GB"/>
        </w:rPr>
      </w:pPr>
      <w:r w:rsidRPr="005B4567">
        <w:rPr>
          <w:rFonts w:ascii="Courier New" w:eastAsia="Times New Roman" w:hAnsi="Courier New"/>
          <w:kern w:val="0"/>
          <w:sz w:val="16"/>
          <w:szCs w:val="20"/>
          <w:lang w:val="en-GB" w:eastAsia="en-GB"/>
        </w:rPr>
        <w:t xml:space="preserve">    ...</w:t>
      </w:r>
    </w:p>
    <w:p w14:paraId="358D3186" w14:textId="217CEFD6" w:rsidR="005B4567" w:rsidRPr="005B4567" w:rsidRDefault="005B4567" w:rsidP="005B456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w:t>
      </w:r>
    </w:p>
    <w:p w14:paraId="7FB7E9DD" w14:textId="77777777" w:rsidR="00C903B7" w:rsidRDefault="005B4567" w:rsidP="00C903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kern w:val="0"/>
          <w:sz w:val="16"/>
          <w:szCs w:val="20"/>
          <w:lang w:val="en-GB" w:eastAsia="en-GB"/>
        </w:rPr>
      </w:pPr>
      <w:r w:rsidRPr="005B4567">
        <w:rPr>
          <w:rFonts w:ascii="Courier New" w:eastAsia="Times New Roman" w:hAnsi="Courier New"/>
          <w:kern w:val="0"/>
          <w:sz w:val="16"/>
          <w:szCs w:val="20"/>
          <w:lang w:val="en-GB" w:eastAsia="en-GB"/>
        </w:rPr>
        <w:t xml:space="preserve">SliceCellListNR-r17 ::=          </w:t>
      </w:r>
      <w:r w:rsidRPr="005B4567">
        <w:rPr>
          <w:rFonts w:ascii="Courier New" w:eastAsia="Times New Roman" w:hAnsi="Courier New"/>
          <w:color w:val="993366"/>
          <w:kern w:val="0"/>
          <w:sz w:val="16"/>
          <w:szCs w:val="20"/>
          <w:lang w:val="en-GB" w:eastAsia="en-GB"/>
        </w:rPr>
        <w:t>SEQUENCE</w:t>
      </w:r>
      <w:r w:rsidRPr="005B4567">
        <w:rPr>
          <w:rFonts w:ascii="Courier New" w:eastAsia="Times New Roman" w:hAnsi="Courier New"/>
          <w:kern w:val="0"/>
          <w:sz w:val="16"/>
          <w:szCs w:val="20"/>
          <w:lang w:val="en-GB" w:eastAsia="en-GB"/>
        </w:rPr>
        <w:t xml:space="preserve"> (</w:t>
      </w:r>
      <w:r w:rsidRPr="005B4567">
        <w:rPr>
          <w:rFonts w:ascii="Courier New" w:eastAsia="Times New Roman" w:hAnsi="Courier New"/>
          <w:color w:val="993366"/>
          <w:kern w:val="0"/>
          <w:sz w:val="16"/>
          <w:szCs w:val="20"/>
          <w:lang w:val="en-GB" w:eastAsia="en-GB"/>
        </w:rPr>
        <w:t>SIZE</w:t>
      </w:r>
      <w:r w:rsidRPr="005B4567">
        <w:rPr>
          <w:rFonts w:ascii="Courier New" w:eastAsia="Times New Roman" w:hAnsi="Courier New"/>
          <w:kern w:val="0"/>
          <w:sz w:val="16"/>
          <w:szCs w:val="20"/>
          <w:lang w:val="en-GB" w:eastAsia="en-GB"/>
        </w:rPr>
        <w:t xml:space="preserve"> (1..maxCellSlice-r17))</w:t>
      </w:r>
      <w:r w:rsidRPr="005B4567">
        <w:rPr>
          <w:rFonts w:ascii="Courier New" w:eastAsia="Times New Roman" w:hAnsi="Courier New"/>
          <w:color w:val="993366"/>
          <w:kern w:val="0"/>
          <w:sz w:val="16"/>
          <w:szCs w:val="20"/>
          <w:lang w:val="en-GB" w:eastAsia="en-GB"/>
        </w:rPr>
        <w:t xml:space="preserve"> OF</w:t>
      </w:r>
      <w:r w:rsidRPr="005B4567">
        <w:rPr>
          <w:rFonts w:ascii="Courier New" w:eastAsia="Times New Roman" w:hAnsi="Courier New"/>
          <w:kern w:val="0"/>
          <w:sz w:val="16"/>
          <w:szCs w:val="20"/>
          <w:lang w:val="en-GB" w:eastAsia="en-GB"/>
        </w:rPr>
        <w:t xml:space="preserve"> PhysCellId</w:t>
      </w:r>
    </w:p>
    <w:p w14:paraId="4F793F12" w14:textId="5F372817" w:rsidR="0052049B" w:rsidRDefault="00445E13" w:rsidP="00DD5C30">
      <w:pPr>
        <w:pStyle w:val="a9"/>
        <w:rPr>
          <w:rFonts w:eastAsiaTheme="minorEastAsia" w:cs="Arial"/>
          <w:bCs/>
          <w:szCs w:val="20"/>
          <w:lang w:eastAsia="zh-CN"/>
        </w:rPr>
      </w:pPr>
      <w:r>
        <w:rPr>
          <w:rFonts w:eastAsiaTheme="minorEastAsia" w:cs="Arial"/>
          <w:bCs/>
          <w:szCs w:val="20"/>
          <w:lang w:eastAsia="zh-CN"/>
        </w:rPr>
        <w:t xml:space="preserve">Now the remaining issue is where to include such information </w:t>
      </w:r>
      <w:r w:rsidR="00D75434">
        <w:rPr>
          <w:rFonts w:eastAsiaTheme="minorEastAsia" w:cs="Arial"/>
          <w:bCs/>
          <w:szCs w:val="20"/>
          <w:lang w:eastAsia="zh-CN"/>
        </w:rPr>
        <w:t xml:space="preserve">in system information and we prefer to align with the existing ASN.1 structure for broadcasting cell reselection information and include the </w:t>
      </w:r>
      <w:r w:rsidR="00D75434" w:rsidRPr="00FD0CDD">
        <w:rPr>
          <w:rFonts w:eastAsiaTheme="minorEastAsia" w:cs="Arial"/>
          <w:bCs/>
          <w:i/>
          <w:szCs w:val="20"/>
          <w:lang w:eastAsia="zh-CN"/>
        </w:rPr>
        <w:t>SliceInfoList</w:t>
      </w:r>
      <w:r w:rsidR="00D75434">
        <w:rPr>
          <w:rFonts w:eastAsiaTheme="minorEastAsia" w:cs="Arial"/>
          <w:bCs/>
          <w:i/>
          <w:szCs w:val="20"/>
          <w:lang w:eastAsia="zh-CN"/>
        </w:rPr>
        <w:t xml:space="preserve"> </w:t>
      </w:r>
      <w:r w:rsidR="00D75434" w:rsidRPr="00D75434">
        <w:rPr>
          <w:rFonts w:eastAsiaTheme="minorEastAsia" w:cs="Arial"/>
          <w:bCs/>
          <w:szCs w:val="20"/>
          <w:lang w:eastAsia="zh-CN"/>
        </w:rPr>
        <w:t>in</w:t>
      </w:r>
      <w:r w:rsidR="00D75434">
        <w:rPr>
          <w:rFonts w:eastAsiaTheme="minorEastAsia" w:cs="Arial"/>
          <w:bCs/>
          <w:szCs w:val="20"/>
          <w:lang w:eastAsia="zh-CN"/>
        </w:rPr>
        <w:t xml:space="preserve"> SIB2 and SIB4 in a per frequency manner.</w:t>
      </w:r>
    </w:p>
    <w:p w14:paraId="70F2A783" w14:textId="22DF94A4" w:rsidR="002E0742" w:rsidRDefault="004E6D1F" w:rsidP="00DD5C30">
      <w:pPr>
        <w:pStyle w:val="a9"/>
        <w:rPr>
          <w:rFonts w:eastAsiaTheme="minorEastAsia" w:cs="Arial"/>
          <w:b/>
          <w:bCs/>
          <w:szCs w:val="20"/>
          <w:lang w:eastAsia="zh-CN"/>
        </w:rPr>
      </w:pPr>
      <w:r w:rsidRPr="004E6D1F">
        <w:rPr>
          <w:rFonts w:eastAsiaTheme="minorEastAsia" w:cs="Arial"/>
          <w:b/>
          <w:bCs/>
          <w:szCs w:val="20"/>
          <w:lang w:eastAsia="zh-CN"/>
        </w:rPr>
        <w:t xml:space="preserve">Proposal </w:t>
      </w:r>
      <w:r w:rsidR="003678B5">
        <w:rPr>
          <w:rFonts w:eastAsiaTheme="minorEastAsia" w:cs="Arial"/>
          <w:b/>
          <w:bCs/>
          <w:szCs w:val="20"/>
          <w:lang w:eastAsia="zh-CN"/>
        </w:rPr>
        <w:t>1</w:t>
      </w:r>
      <w:r w:rsidRPr="004E6D1F">
        <w:rPr>
          <w:rFonts w:eastAsiaTheme="minorEastAsia" w:cs="Arial"/>
          <w:b/>
          <w:bCs/>
          <w:szCs w:val="20"/>
          <w:lang w:eastAsia="zh-CN"/>
        </w:rPr>
        <w:t>:</w:t>
      </w:r>
      <w:r w:rsidR="00EF62C3">
        <w:rPr>
          <w:rFonts w:eastAsiaTheme="minorEastAsia" w:cs="Arial"/>
          <w:b/>
          <w:bCs/>
          <w:szCs w:val="20"/>
          <w:lang w:eastAsia="zh-CN"/>
        </w:rPr>
        <w:t xml:space="preserve"> </w:t>
      </w:r>
      <w:r w:rsidR="00373D0E">
        <w:rPr>
          <w:rFonts w:eastAsiaTheme="minorEastAsia" w:cs="Arial"/>
          <w:b/>
          <w:bCs/>
          <w:szCs w:val="20"/>
          <w:lang w:eastAsia="zh-CN"/>
        </w:rPr>
        <w:t>T</w:t>
      </w:r>
      <w:r w:rsidR="00373D0E">
        <w:rPr>
          <w:rFonts w:eastAsiaTheme="minorEastAsia" w:cs="Arial" w:hint="eastAsia"/>
          <w:b/>
          <w:bCs/>
          <w:szCs w:val="20"/>
          <w:lang w:eastAsia="zh-CN"/>
        </w:rPr>
        <w:t>he</w:t>
      </w:r>
      <w:r w:rsidR="00373D0E">
        <w:rPr>
          <w:rFonts w:eastAsiaTheme="minorEastAsia" w:cs="Arial"/>
          <w:b/>
          <w:bCs/>
          <w:szCs w:val="20"/>
          <w:lang w:eastAsia="zh-CN"/>
        </w:rPr>
        <w:t xml:space="preserve"> </w:t>
      </w:r>
      <w:r w:rsidR="00373D0E" w:rsidRPr="00C06E4C">
        <w:rPr>
          <w:rFonts w:eastAsiaTheme="minorEastAsia" w:cs="Arial"/>
          <w:b/>
          <w:bCs/>
          <w:i/>
          <w:szCs w:val="20"/>
          <w:lang w:eastAsia="zh-CN"/>
        </w:rPr>
        <w:t>SliceInfoList</w:t>
      </w:r>
      <w:r w:rsidR="00373D0E">
        <w:rPr>
          <w:rFonts w:eastAsiaTheme="minorEastAsia" w:cs="Arial"/>
          <w:b/>
          <w:bCs/>
          <w:szCs w:val="20"/>
          <w:lang w:eastAsia="zh-CN"/>
        </w:rPr>
        <w:t xml:space="preserve"> is broadcast in SIB2 (for intra-frequency) and SIB4 (for inter-frequency)</w:t>
      </w:r>
      <w:r w:rsidR="002E0742">
        <w:rPr>
          <w:rFonts w:eastAsiaTheme="minorEastAsia" w:cs="Arial"/>
          <w:b/>
          <w:bCs/>
          <w:szCs w:val="20"/>
          <w:lang w:eastAsia="zh-CN"/>
        </w:rPr>
        <w:t xml:space="preserve"> in a per frequency manner.</w:t>
      </w:r>
    </w:p>
    <w:p w14:paraId="63F27AFF" w14:textId="4B82756C" w:rsidR="00D90E6F" w:rsidRDefault="00EE2374" w:rsidP="00DD5C30">
      <w:pPr>
        <w:pStyle w:val="a9"/>
        <w:rPr>
          <w:rFonts w:eastAsiaTheme="minorEastAsia" w:cs="Arial"/>
          <w:bCs/>
          <w:szCs w:val="20"/>
          <w:lang w:eastAsia="zh-CN"/>
        </w:rPr>
      </w:pPr>
      <w:r>
        <w:rPr>
          <w:rFonts w:eastAsiaTheme="minorEastAsia" w:cs="Arial"/>
          <w:bCs/>
          <w:szCs w:val="20"/>
          <w:lang w:eastAsia="zh-CN"/>
        </w:rPr>
        <w:t>The</w:t>
      </w:r>
      <w:r w:rsidR="00C06E4C">
        <w:rPr>
          <w:rFonts w:eastAsiaTheme="minorEastAsia" w:cs="Arial"/>
          <w:bCs/>
          <w:szCs w:val="20"/>
          <w:lang w:eastAsia="zh-CN"/>
        </w:rPr>
        <w:t xml:space="preserve"> </w:t>
      </w:r>
      <w:r w:rsidR="009E2CD7" w:rsidRPr="009E2CD7">
        <w:rPr>
          <w:rFonts w:eastAsiaTheme="minorEastAsia" w:cs="Arial"/>
          <w:bCs/>
          <w:szCs w:val="20"/>
          <w:lang w:eastAsia="zh-CN"/>
        </w:rPr>
        <w:t xml:space="preserve">cellReselectionPriority </w:t>
      </w:r>
      <w:r w:rsidR="009E2CD7">
        <w:rPr>
          <w:rFonts w:eastAsiaTheme="minorEastAsia" w:cs="Arial"/>
          <w:bCs/>
          <w:szCs w:val="20"/>
          <w:lang w:eastAsia="zh-CN"/>
        </w:rPr>
        <w:t xml:space="preserve">and </w:t>
      </w:r>
      <w:r w:rsidR="00212D83" w:rsidRPr="00212D83">
        <w:rPr>
          <w:rFonts w:eastAsiaTheme="minorEastAsia" w:cs="Arial"/>
          <w:bCs/>
          <w:szCs w:val="20"/>
          <w:lang w:eastAsia="zh-CN"/>
        </w:rPr>
        <w:t xml:space="preserve">cellReselectionSubPriority </w:t>
      </w:r>
      <w:r>
        <w:rPr>
          <w:rFonts w:eastAsiaTheme="minorEastAsia" w:cs="Arial"/>
          <w:bCs/>
          <w:szCs w:val="20"/>
          <w:lang w:eastAsia="zh-CN"/>
        </w:rPr>
        <w:t>should be</w:t>
      </w:r>
      <w:r w:rsidR="00212D83">
        <w:rPr>
          <w:rFonts w:eastAsiaTheme="minorEastAsia" w:cs="Arial"/>
          <w:bCs/>
          <w:szCs w:val="20"/>
          <w:lang w:eastAsia="zh-CN"/>
        </w:rPr>
        <w:t xml:space="preserve"> </w:t>
      </w:r>
      <w:r w:rsidR="00C06E4C">
        <w:rPr>
          <w:rFonts w:eastAsiaTheme="minorEastAsia" w:cs="Arial"/>
          <w:bCs/>
          <w:szCs w:val="20"/>
          <w:lang w:eastAsia="zh-CN"/>
        </w:rPr>
        <w:t>optional</w:t>
      </w:r>
      <w:r w:rsidR="005B5375">
        <w:rPr>
          <w:rFonts w:eastAsiaTheme="minorEastAsia" w:cs="Arial"/>
          <w:bCs/>
          <w:szCs w:val="20"/>
          <w:lang w:eastAsia="zh-CN"/>
        </w:rPr>
        <w:t>ly</w:t>
      </w:r>
      <w:r w:rsidR="00C06E4C">
        <w:rPr>
          <w:rFonts w:eastAsiaTheme="minorEastAsia" w:cs="Arial"/>
          <w:bCs/>
          <w:szCs w:val="20"/>
          <w:lang w:eastAsia="zh-CN"/>
        </w:rPr>
        <w:t xml:space="preserve"> </w:t>
      </w:r>
      <w:r>
        <w:rPr>
          <w:rFonts w:eastAsiaTheme="minorEastAsia" w:cs="Arial"/>
          <w:bCs/>
          <w:szCs w:val="20"/>
          <w:lang w:eastAsia="zh-CN"/>
        </w:rPr>
        <w:t xml:space="preserve">present </w:t>
      </w:r>
      <w:r w:rsidR="00C06E4C">
        <w:rPr>
          <w:rFonts w:eastAsiaTheme="minorEastAsia" w:cs="Arial"/>
          <w:bCs/>
          <w:szCs w:val="20"/>
          <w:lang w:eastAsia="zh-CN"/>
        </w:rPr>
        <w:t xml:space="preserve">in </w:t>
      </w:r>
      <w:r w:rsidR="00212D83" w:rsidRPr="00212D83">
        <w:rPr>
          <w:rFonts w:eastAsiaTheme="minorEastAsia" w:cs="Arial"/>
          <w:bCs/>
          <w:szCs w:val="20"/>
          <w:lang w:eastAsia="zh-CN"/>
        </w:rPr>
        <w:t>SliceInfo-r17</w:t>
      </w:r>
      <w:r>
        <w:rPr>
          <w:rFonts w:eastAsiaTheme="minorEastAsia" w:cs="Arial"/>
          <w:bCs/>
          <w:szCs w:val="20"/>
          <w:lang w:eastAsia="zh-CN"/>
        </w:rPr>
        <w:t xml:space="preserve"> as shown in the above ASN.1</w:t>
      </w:r>
      <w:r w:rsidR="00212D83">
        <w:rPr>
          <w:rFonts w:eastAsiaTheme="minorEastAsia" w:cs="Arial"/>
          <w:bCs/>
          <w:szCs w:val="20"/>
          <w:lang w:eastAsia="zh-CN"/>
        </w:rPr>
        <w:t xml:space="preserve">, </w:t>
      </w:r>
      <w:r w:rsidR="00012424">
        <w:rPr>
          <w:rFonts w:eastAsiaTheme="minorEastAsia" w:cs="Arial"/>
          <w:bCs/>
          <w:szCs w:val="20"/>
          <w:lang w:eastAsia="zh-CN"/>
        </w:rPr>
        <w:t xml:space="preserve">which means for a certain frequency, network is allowed to provide </w:t>
      </w:r>
      <w:r w:rsidR="00394558" w:rsidRPr="00394558">
        <w:rPr>
          <w:rFonts w:eastAsiaTheme="minorEastAsia" w:cs="Arial"/>
          <w:bCs/>
          <w:szCs w:val="20"/>
          <w:lang w:eastAsia="zh-CN"/>
        </w:rPr>
        <w:t>the supported slice/slice group</w:t>
      </w:r>
      <w:r w:rsidR="00012424">
        <w:rPr>
          <w:rFonts w:eastAsiaTheme="minorEastAsia" w:cs="Arial"/>
          <w:bCs/>
          <w:szCs w:val="20"/>
          <w:lang w:eastAsia="zh-CN"/>
        </w:rPr>
        <w:t xml:space="preserve"> without configuring specific reselection priorities.</w:t>
      </w:r>
    </w:p>
    <w:p w14:paraId="11112823" w14:textId="63200E23" w:rsidR="00F97D27" w:rsidRDefault="00694740" w:rsidP="00DD5C30">
      <w:pPr>
        <w:pStyle w:val="a9"/>
        <w:rPr>
          <w:rFonts w:eastAsiaTheme="minorEastAsia" w:cs="Arial"/>
          <w:b/>
          <w:bCs/>
          <w:szCs w:val="20"/>
          <w:lang w:eastAsia="zh-CN"/>
        </w:rPr>
      </w:pPr>
      <w:r>
        <w:rPr>
          <w:rFonts w:eastAsiaTheme="minorEastAsia" w:cs="Arial"/>
          <w:b/>
          <w:bCs/>
          <w:szCs w:val="20"/>
          <w:lang w:eastAsia="zh-CN"/>
        </w:rPr>
        <w:lastRenderedPageBreak/>
        <w:t xml:space="preserve">Proposal </w:t>
      </w:r>
      <w:r w:rsidR="003678B5">
        <w:rPr>
          <w:rFonts w:eastAsiaTheme="minorEastAsia" w:cs="Arial"/>
          <w:b/>
          <w:bCs/>
          <w:szCs w:val="20"/>
          <w:lang w:eastAsia="zh-CN"/>
        </w:rPr>
        <w:t>2</w:t>
      </w:r>
      <w:r>
        <w:rPr>
          <w:rFonts w:eastAsiaTheme="minorEastAsia" w:cs="Arial"/>
          <w:b/>
          <w:bCs/>
          <w:szCs w:val="20"/>
          <w:lang w:eastAsia="zh-CN"/>
        </w:rPr>
        <w:t xml:space="preserve">: </w:t>
      </w:r>
      <w:r w:rsidR="00897E94">
        <w:rPr>
          <w:rFonts w:eastAsiaTheme="minorEastAsia" w:cs="Arial"/>
          <w:b/>
          <w:bCs/>
          <w:szCs w:val="20"/>
          <w:lang w:eastAsia="zh-CN"/>
        </w:rPr>
        <w:t xml:space="preserve">The </w:t>
      </w:r>
      <w:r w:rsidR="00897E94" w:rsidRPr="00897E94">
        <w:rPr>
          <w:rFonts w:eastAsiaTheme="minorEastAsia" w:cs="Arial"/>
          <w:b/>
          <w:bCs/>
          <w:szCs w:val="20"/>
          <w:lang w:eastAsia="zh-CN"/>
        </w:rPr>
        <w:t>cellReselectionPriority and cellReselectionSubPriority should be optionally present in SliceInfo-r17</w:t>
      </w:r>
      <w:r w:rsidR="003937EC">
        <w:rPr>
          <w:rFonts w:eastAsiaTheme="minorEastAsia" w:cs="Arial"/>
          <w:b/>
          <w:bCs/>
          <w:szCs w:val="20"/>
          <w:lang w:eastAsia="zh-CN"/>
        </w:rPr>
        <w:t xml:space="preserve">, which means for a </w:t>
      </w:r>
      <w:r w:rsidR="003937EC" w:rsidRPr="003937EC">
        <w:rPr>
          <w:rFonts w:eastAsiaTheme="minorEastAsia" w:cs="Arial"/>
          <w:b/>
          <w:bCs/>
          <w:szCs w:val="20"/>
          <w:lang w:eastAsia="zh-CN"/>
        </w:rPr>
        <w:t>certain frequency, network is allowed to provide the supported slice/slice group without configuring specific reselection priorities.</w:t>
      </w:r>
    </w:p>
    <w:p w14:paraId="0169815F" w14:textId="6785004D" w:rsidR="00722AE4" w:rsidRPr="00722AE4" w:rsidRDefault="00722AE4" w:rsidP="00722AE4">
      <w:pPr>
        <w:pStyle w:val="a9"/>
        <w:rPr>
          <w:rFonts w:eastAsiaTheme="minorEastAsia" w:cs="Arial"/>
          <w:bCs/>
          <w:szCs w:val="20"/>
          <w:u w:val="single"/>
          <w:lang w:eastAsia="zh-CN"/>
        </w:rPr>
      </w:pPr>
      <w:r>
        <w:rPr>
          <w:rFonts w:eastAsiaTheme="minorEastAsia" w:cs="Arial"/>
          <w:bCs/>
          <w:szCs w:val="20"/>
          <w:u w:val="single"/>
          <w:lang w:eastAsia="zh-CN"/>
        </w:rPr>
        <w:t>Slice information in RRCRelease message</w:t>
      </w:r>
    </w:p>
    <w:p w14:paraId="24A8BEF9"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sz w:val="20"/>
          <w:szCs w:val="20"/>
        </w:rPr>
        <w:t xml:space="preserve">In RRCRelease message, we have the following note to allow NW configure frequencies not configured by system information. </w:t>
      </w:r>
    </w:p>
    <w:p w14:paraId="78B322E1"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i/>
          <w:sz w:val="20"/>
          <w:szCs w:val="20"/>
        </w:rPr>
        <w:t>NOTE 3: The network may assign dedicated cell reselection priorities for frequencies not configured by system information</w:t>
      </w:r>
      <w:r w:rsidRPr="00C27C05">
        <w:rPr>
          <w:rFonts w:ascii="Arial" w:hAnsi="Arial" w:cs="Arial"/>
          <w:sz w:val="20"/>
          <w:szCs w:val="20"/>
        </w:rPr>
        <w:t>.</w:t>
      </w:r>
    </w:p>
    <w:p w14:paraId="0B4E1C6F" w14:textId="77777777" w:rsidR="00C27C05" w:rsidRPr="00C27C05" w:rsidRDefault="00C27C05" w:rsidP="00C27C05">
      <w:pPr>
        <w:pStyle w:val="ListParagraph1"/>
        <w:ind w:firstLineChars="0" w:firstLine="0"/>
        <w:jc w:val="left"/>
        <w:rPr>
          <w:rFonts w:ascii="Arial" w:hAnsi="Arial" w:cs="Arial"/>
          <w:sz w:val="20"/>
          <w:szCs w:val="20"/>
        </w:rPr>
      </w:pPr>
      <w:r w:rsidRPr="00C27C05">
        <w:rPr>
          <w:rFonts w:ascii="Arial" w:hAnsi="Arial" w:cs="Arial"/>
          <w:sz w:val="20"/>
          <w:szCs w:val="20"/>
        </w:rPr>
        <w:t>For the slice info in RRCRelease message, we understand the same principle applies and NW is allowed to configure slice info for frequencies not configured by system information.</w:t>
      </w:r>
    </w:p>
    <w:p w14:paraId="4D1932B5" w14:textId="01392929" w:rsidR="003A6B26" w:rsidRPr="00003AA8" w:rsidRDefault="00C27C05" w:rsidP="003A6B26">
      <w:pPr>
        <w:pStyle w:val="ListParagraph1"/>
        <w:ind w:firstLineChars="0" w:firstLine="0"/>
        <w:jc w:val="left"/>
        <w:rPr>
          <w:rFonts w:ascii="Arial" w:hAnsi="Arial" w:cs="Arial"/>
          <w:b/>
          <w:bCs/>
          <w:sz w:val="20"/>
          <w:szCs w:val="20"/>
          <w:shd w:val="clear" w:color="auto" w:fill="FFFFFF"/>
        </w:rPr>
      </w:pPr>
      <w:r w:rsidRPr="00C27C05">
        <w:rPr>
          <w:rFonts w:ascii="Arial" w:hAnsi="Arial" w:cs="Arial"/>
          <w:b/>
          <w:bCs/>
          <w:sz w:val="20"/>
          <w:szCs w:val="20"/>
          <w:shd w:val="clear" w:color="auto" w:fill="FFFFFF"/>
        </w:rPr>
        <w:t xml:space="preserve">Proposal </w:t>
      </w:r>
      <w:r w:rsidR="0081405E">
        <w:rPr>
          <w:rFonts w:ascii="Arial" w:hAnsi="Arial" w:cs="Arial"/>
          <w:b/>
          <w:bCs/>
          <w:sz w:val="20"/>
          <w:szCs w:val="20"/>
          <w:shd w:val="clear" w:color="auto" w:fill="FFFFFF"/>
        </w:rPr>
        <w:t>3</w:t>
      </w:r>
      <w:r w:rsidRPr="00C27C05">
        <w:rPr>
          <w:rFonts w:ascii="Arial" w:hAnsi="Arial" w:cs="Arial"/>
          <w:b/>
          <w:bCs/>
          <w:sz w:val="20"/>
          <w:szCs w:val="20"/>
          <w:shd w:val="clear" w:color="auto" w:fill="FFFFFF"/>
        </w:rPr>
        <w:t xml:space="preserve">: In RRCRelease message, the network may provide </w:t>
      </w:r>
      <w:r w:rsidR="00883767" w:rsidRPr="00CB40D8">
        <w:rPr>
          <w:rFonts w:ascii="Arial" w:hAnsi="Arial" w:cs="Arial"/>
          <w:b/>
          <w:bCs/>
          <w:i/>
          <w:sz w:val="20"/>
          <w:szCs w:val="20"/>
          <w:shd w:val="clear" w:color="auto" w:fill="FFFFFF"/>
        </w:rPr>
        <w:t>SliceInfoList</w:t>
      </w:r>
      <w:r w:rsidRPr="00C27C05">
        <w:rPr>
          <w:rFonts w:ascii="Arial" w:hAnsi="Arial" w:cs="Arial"/>
          <w:b/>
          <w:bCs/>
          <w:sz w:val="20"/>
          <w:szCs w:val="20"/>
          <w:shd w:val="clear" w:color="auto" w:fill="FFFFFF"/>
        </w:rPr>
        <w:t xml:space="preserve"> for frequencies not configured by system information.</w:t>
      </w:r>
    </w:p>
    <w:p w14:paraId="23080756" w14:textId="60C2C700" w:rsidR="00755A34" w:rsidRDefault="00643373" w:rsidP="00CB4E67">
      <w:pPr>
        <w:pStyle w:val="2"/>
        <w:numPr>
          <w:ilvl w:val="1"/>
          <w:numId w:val="3"/>
        </w:numPr>
        <w:rPr>
          <w:rFonts w:eastAsiaTheme="minorEastAsia"/>
          <w:b w:val="0"/>
          <w:bCs w:val="0"/>
          <w:sz w:val="28"/>
          <w:szCs w:val="28"/>
          <w:lang w:val="en-US"/>
        </w:rPr>
      </w:pPr>
      <w:r>
        <w:rPr>
          <w:rFonts w:eastAsiaTheme="minorEastAsia"/>
          <w:b w:val="0"/>
          <w:bCs w:val="0"/>
          <w:sz w:val="28"/>
          <w:szCs w:val="28"/>
          <w:lang w:val="en-US"/>
        </w:rPr>
        <w:t>UE</w:t>
      </w:r>
      <w:r w:rsidR="00110E88">
        <w:rPr>
          <w:rFonts w:eastAsiaTheme="minorEastAsia"/>
          <w:b w:val="0"/>
          <w:bCs w:val="0"/>
          <w:sz w:val="28"/>
          <w:szCs w:val="28"/>
          <w:lang w:val="en-US"/>
        </w:rPr>
        <w:t xml:space="preserve"> behavior for slice based priority selection</w:t>
      </w:r>
    </w:p>
    <w:p w14:paraId="0F9674AF" w14:textId="59CD5806" w:rsidR="00310544" w:rsidRDefault="00310544" w:rsidP="00310544">
      <w:pPr>
        <w:rPr>
          <w:rFonts w:ascii="Arial" w:hAnsi="Arial" w:cs="Arial"/>
          <w:sz w:val="20"/>
          <w:szCs w:val="20"/>
        </w:rPr>
      </w:pPr>
      <w:r w:rsidRPr="00310544">
        <w:rPr>
          <w:rFonts w:ascii="Arial" w:hAnsi="Arial" w:cs="Arial" w:hint="eastAsia"/>
          <w:sz w:val="20"/>
          <w:szCs w:val="20"/>
        </w:rPr>
        <w:t>T</w:t>
      </w:r>
      <w:r w:rsidRPr="00310544">
        <w:rPr>
          <w:rFonts w:ascii="Arial" w:hAnsi="Arial" w:cs="Arial"/>
          <w:sz w:val="20"/>
          <w:szCs w:val="20"/>
        </w:rPr>
        <w:t>he following agreements</w:t>
      </w:r>
      <w:r>
        <w:rPr>
          <w:rFonts w:ascii="Arial" w:hAnsi="Arial" w:cs="Arial"/>
          <w:sz w:val="20"/>
          <w:szCs w:val="20"/>
        </w:rPr>
        <w:t xml:space="preserve"> have been made last meeting on the expected UE behavior for slice based priority selection:</w:t>
      </w:r>
    </w:p>
    <w:p w14:paraId="58763441" w14:textId="20B03E42" w:rsidR="00156302" w:rsidRPr="00156302" w:rsidRDefault="00156302" w:rsidP="00156302">
      <w:pPr>
        <w:pStyle w:val="Doc-text2"/>
        <w:ind w:leftChars="400" w:left="1203"/>
        <w:rPr>
          <w:rFonts w:eastAsia="Times New Roman"/>
          <w:b/>
          <w:i/>
          <w:iCs/>
          <w:sz w:val="24"/>
        </w:rPr>
      </w:pPr>
      <w:r w:rsidRPr="00156302">
        <w:rPr>
          <w:b/>
          <w:i/>
          <w:iCs/>
        </w:rPr>
        <w:t>A.</w:t>
      </w:r>
      <w:r w:rsidRPr="00156302">
        <w:rPr>
          <w:b/>
          <w:i/>
          <w:iCs/>
        </w:rPr>
        <w:tab/>
        <w:t>Solution 4, all NAS-prioritised slices with frequency priorities as well as legacy frequency priorities are considered, without iteration</w:t>
      </w:r>
    </w:p>
    <w:p w14:paraId="7E4FDA4A" w14:textId="77777777" w:rsidR="00156302" w:rsidRDefault="00156302" w:rsidP="00156302">
      <w:pPr>
        <w:pStyle w:val="Agreement"/>
        <w:numPr>
          <w:ilvl w:val="0"/>
          <w:numId w:val="30"/>
        </w:numPr>
        <w:tabs>
          <w:tab w:val="clear" w:pos="1619"/>
        </w:tabs>
        <w:overflowPunct w:val="0"/>
        <w:autoSpaceDE w:val="0"/>
        <w:adjustRightInd w:val="0"/>
        <w:spacing w:after="100" w:afterAutospacing="1" w:line="240" w:lineRule="auto"/>
        <w:ind w:left="1619"/>
        <w:textAlignment w:val="baseline"/>
        <w:rPr>
          <w:rFonts w:eastAsia="Times New Roman"/>
          <w:sz w:val="24"/>
        </w:rPr>
      </w:pPr>
      <w:r>
        <w:t>Working assumption: We go with proposal A without formula, e.g. as proposed by Samsung or Apple. Exact details to be worked out for the next meeting.</w:t>
      </w:r>
    </w:p>
    <w:p w14:paraId="35B6C55B" w14:textId="2F84067A" w:rsidR="00310544" w:rsidRDefault="000F561E" w:rsidP="00310544">
      <w:pPr>
        <w:rPr>
          <w:rFonts w:ascii="Arial" w:hAnsi="Arial" w:cs="Arial"/>
          <w:sz w:val="20"/>
          <w:szCs w:val="20"/>
          <w:lang w:val="en-GB"/>
        </w:rPr>
      </w:pPr>
      <w:r>
        <w:rPr>
          <w:rFonts w:ascii="Arial" w:hAnsi="Arial" w:cs="Arial"/>
          <w:sz w:val="20"/>
          <w:szCs w:val="20"/>
          <w:lang w:val="en-GB"/>
        </w:rPr>
        <w:t>In our understanding, the proposal 1 implies the principle that frequencies supporting a higher priority slice should be prioritized over frequencies supporting a lower priority slice.</w:t>
      </w:r>
    </w:p>
    <w:p w14:paraId="694A62B2" w14:textId="557266BD" w:rsidR="00A3183F" w:rsidRPr="00A3183F" w:rsidRDefault="00A3183F" w:rsidP="00310544">
      <w:pPr>
        <w:rPr>
          <w:rFonts w:ascii="Arial" w:hAnsi="Arial" w:cs="Arial"/>
          <w:b/>
          <w:sz w:val="20"/>
          <w:szCs w:val="20"/>
          <w:lang w:val="en-GB"/>
        </w:rPr>
      </w:pPr>
      <w:r w:rsidRPr="00A3183F">
        <w:rPr>
          <w:rFonts w:ascii="Arial" w:hAnsi="Arial" w:cs="Arial" w:hint="eastAsia"/>
          <w:b/>
          <w:sz w:val="20"/>
          <w:szCs w:val="20"/>
          <w:lang w:val="en-GB"/>
        </w:rPr>
        <w:t>P</w:t>
      </w:r>
      <w:r w:rsidRPr="00A3183F">
        <w:rPr>
          <w:rFonts w:ascii="Arial" w:hAnsi="Arial" w:cs="Arial"/>
          <w:b/>
          <w:sz w:val="20"/>
          <w:szCs w:val="20"/>
          <w:lang w:val="en-GB"/>
        </w:rPr>
        <w:t>roposal 4: Frequencies supporting a higher priority slice should be prioritized over frequencies supporting a lower priority slice.</w:t>
      </w:r>
    </w:p>
    <w:p w14:paraId="20DC55B3" w14:textId="0998ABEC" w:rsidR="00A3183F" w:rsidRDefault="007E2BFA" w:rsidP="00310544">
      <w:pPr>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or frequencies supporting the same slice or slice group, as proposed in Proposal 2,</w:t>
      </w:r>
      <w:r w:rsidR="00DB4C32" w:rsidRPr="00DB4C32">
        <w:t xml:space="preserve"> </w:t>
      </w:r>
      <w:r w:rsidR="00DB4C32" w:rsidRPr="00DB4C32">
        <w:rPr>
          <w:rFonts w:ascii="Arial" w:hAnsi="Arial" w:cs="Arial"/>
          <w:sz w:val="20"/>
          <w:szCs w:val="20"/>
          <w:lang w:val="en-GB"/>
        </w:rPr>
        <w:t>network is allowed to provide the supported slice/slice group without configuring specific reselection priorities.</w:t>
      </w:r>
      <w:r w:rsidR="009B250C">
        <w:rPr>
          <w:rFonts w:ascii="Arial" w:hAnsi="Arial" w:cs="Arial"/>
          <w:sz w:val="20"/>
          <w:szCs w:val="20"/>
          <w:lang w:val="en-GB"/>
        </w:rPr>
        <w:t xml:space="preserve"> For frequencies configured with specific reselection priority for this slice or slice group, UE </w:t>
      </w:r>
      <w:r w:rsidR="002F3F53">
        <w:rPr>
          <w:rFonts w:ascii="Arial" w:hAnsi="Arial" w:cs="Arial"/>
          <w:sz w:val="20"/>
          <w:szCs w:val="20"/>
          <w:lang w:val="en-GB"/>
        </w:rPr>
        <w:t>should</w:t>
      </w:r>
      <w:r w:rsidR="009B250C">
        <w:rPr>
          <w:rFonts w:ascii="Arial" w:hAnsi="Arial" w:cs="Arial"/>
          <w:sz w:val="20"/>
          <w:szCs w:val="20"/>
          <w:lang w:val="en-GB"/>
        </w:rPr>
        <w:t xml:space="preserve"> follow the slice specific reselection priority configured. For frequencies not configured with slice specific priority for this slice or slice group,</w:t>
      </w:r>
      <w:r w:rsidR="002F3F53">
        <w:rPr>
          <w:rFonts w:ascii="Arial" w:hAnsi="Arial" w:cs="Arial"/>
          <w:sz w:val="20"/>
          <w:szCs w:val="20"/>
          <w:lang w:val="en-GB"/>
        </w:rPr>
        <w:t xml:space="preserve"> UE should consider these frequencies to be </w:t>
      </w:r>
      <w:r w:rsidR="006479E2">
        <w:rPr>
          <w:rFonts w:ascii="Arial" w:hAnsi="Arial" w:cs="Arial"/>
          <w:sz w:val="20"/>
          <w:szCs w:val="20"/>
          <w:lang w:val="en-GB"/>
        </w:rPr>
        <w:t>the lowest priority among frequencies supporting this slice or slice group.</w:t>
      </w:r>
    </w:p>
    <w:p w14:paraId="0396CC42" w14:textId="7B4E8F07" w:rsidR="004F7A02" w:rsidRDefault="004F7A02" w:rsidP="004F7A02">
      <w:pPr>
        <w:rPr>
          <w:rFonts w:ascii="Arial" w:hAnsi="Arial" w:cs="Arial"/>
          <w:b/>
          <w:sz w:val="20"/>
          <w:szCs w:val="20"/>
          <w:lang w:val="en-GB"/>
        </w:rPr>
      </w:pPr>
      <w:r w:rsidRPr="00A3183F">
        <w:rPr>
          <w:rFonts w:ascii="Arial" w:hAnsi="Arial" w:cs="Arial" w:hint="eastAsia"/>
          <w:b/>
          <w:sz w:val="20"/>
          <w:szCs w:val="20"/>
          <w:lang w:val="en-GB"/>
        </w:rPr>
        <w:t>P</w:t>
      </w:r>
      <w:r w:rsidRPr="00A3183F">
        <w:rPr>
          <w:rFonts w:ascii="Arial" w:hAnsi="Arial" w:cs="Arial"/>
          <w:b/>
          <w:sz w:val="20"/>
          <w:szCs w:val="20"/>
          <w:lang w:val="en-GB"/>
        </w:rPr>
        <w:t xml:space="preserve">roposal </w:t>
      </w:r>
      <w:r>
        <w:rPr>
          <w:rFonts w:ascii="Arial" w:hAnsi="Arial" w:cs="Arial"/>
          <w:b/>
          <w:sz w:val="20"/>
          <w:szCs w:val="20"/>
          <w:lang w:val="en-GB"/>
        </w:rPr>
        <w:t>5</w:t>
      </w:r>
      <w:r w:rsidR="001347A6">
        <w:rPr>
          <w:rFonts w:ascii="Arial" w:hAnsi="Arial" w:cs="Arial"/>
          <w:b/>
          <w:sz w:val="20"/>
          <w:szCs w:val="20"/>
          <w:lang w:val="en-GB"/>
        </w:rPr>
        <w:t>a</w:t>
      </w:r>
      <w:r>
        <w:rPr>
          <w:rFonts w:ascii="Arial" w:hAnsi="Arial" w:cs="Arial"/>
          <w:b/>
          <w:sz w:val="20"/>
          <w:szCs w:val="20"/>
          <w:lang w:val="en-GB"/>
        </w:rPr>
        <w:t xml:space="preserve">: </w:t>
      </w:r>
      <w:r w:rsidR="001347A6">
        <w:rPr>
          <w:rFonts w:ascii="Arial" w:hAnsi="Arial" w:cs="Arial"/>
          <w:b/>
          <w:sz w:val="20"/>
          <w:szCs w:val="20"/>
          <w:lang w:val="en-GB"/>
        </w:rPr>
        <w:t>For</w:t>
      </w:r>
      <w:r>
        <w:rPr>
          <w:rFonts w:ascii="Arial" w:hAnsi="Arial" w:cs="Arial"/>
          <w:b/>
          <w:sz w:val="20"/>
          <w:szCs w:val="20"/>
          <w:lang w:val="en-GB"/>
        </w:rPr>
        <w:t xml:space="preserve"> frequencies supporting the same slice or slice group, if con</w:t>
      </w:r>
      <w:r w:rsidR="006C1FA4">
        <w:rPr>
          <w:rFonts w:ascii="Arial" w:hAnsi="Arial" w:cs="Arial"/>
          <w:b/>
          <w:sz w:val="20"/>
          <w:szCs w:val="20"/>
          <w:lang w:val="en-GB"/>
        </w:rPr>
        <w:t xml:space="preserve">figured with slice specific </w:t>
      </w:r>
      <w:r w:rsidR="001347A6">
        <w:rPr>
          <w:rFonts w:ascii="Arial" w:hAnsi="Arial" w:cs="Arial"/>
          <w:b/>
          <w:sz w:val="20"/>
          <w:szCs w:val="20"/>
          <w:lang w:val="en-GB"/>
        </w:rPr>
        <w:t xml:space="preserve">reselection </w:t>
      </w:r>
      <w:r w:rsidR="006C1FA4">
        <w:rPr>
          <w:rFonts w:ascii="Arial" w:hAnsi="Arial" w:cs="Arial"/>
          <w:b/>
          <w:sz w:val="20"/>
          <w:szCs w:val="20"/>
          <w:lang w:val="en-GB"/>
        </w:rPr>
        <w:t>priority</w:t>
      </w:r>
      <w:r w:rsidR="001347A6">
        <w:rPr>
          <w:rFonts w:ascii="Arial" w:hAnsi="Arial" w:cs="Arial"/>
          <w:b/>
          <w:sz w:val="20"/>
          <w:szCs w:val="20"/>
          <w:lang w:val="en-GB"/>
        </w:rPr>
        <w:t xml:space="preserve">, UE should follow the slice specific reselection priority. </w:t>
      </w:r>
    </w:p>
    <w:p w14:paraId="03397AEC" w14:textId="359D033D" w:rsidR="00E0458A" w:rsidRPr="00A3183F" w:rsidRDefault="001347A6" w:rsidP="004F7A02">
      <w:pPr>
        <w:rPr>
          <w:rFonts w:ascii="Arial" w:hAnsi="Arial" w:cs="Arial"/>
          <w:b/>
          <w:sz w:val="20"/>
          <w:szCs w:val="20"/>
          <w:lang w:val="en-GB"/>
        </w:rPr>
      </w:pPr>
      <w:r>
        <w:rPr>
          <w:rFonts w:ascii="Arial" w:hAnsi="Arial" w:cs="Arial"/>
          <w:b/>
          <w:sz w:val="20"/>
          <w:szCs w:val="20"/>
          <w:lang w:val="en-GB"/>
        </w:rPr>
        <w:t>Proposal 5b: For frequencies supporting the same slice or slice group but not configured with slice specific reselection priority, UE should treat them as lower priority than frequencies supporting the same slice or slice group and configured with slice specific reselection priority.</w:t>
      </w:r>
    </w:p>
    <w:bookmarkEnd w:id="3"/>
    <w:p w14:paraId="4F485D48"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67E03EC3" w14:textId="77777777" w:rsidR="001454AC" w:rsidRDefault="001454AC" w:rsidP="001454AC">
      <w:pPr>
        <w:pStyle w:val="a9"/>
        <w:rPr>
          <w:rFonts w:eastAsiaTheme="minorEastAsia" w:cs="Arial"/>
          <w:b/>
          <w:bCs/>
          <w:szCs w:val="20"/>
          <w:lang w:eastAsia="zh-CN"/>
        </w:rPr>
      </w:pPr>
      <w:r w:rsidRPr="004E6D1F">
        <w:rPr>
          <w:rFonts w:eastAsiaTheme="minorEastAsia" w:cs="Arial"/>
          <w:b/>
          <w:bCs/>
          <w:szCs w:val="20"/>
          <w:lang w:eastAsia="zh-CN"/>
        </w:rPr>
        <w:t xml:space="preserve">Proposal </w:t>
      </w:r>
      <w:r>
        <w:rPr>
          <w:rFonts w:eastAsiaTheme="minorEastAsia" w:cs="Arial"/>
          <w:b/>
          <w:bCs/>
          <w:szCs w:val="20"/>
          <w:lang w:eastAsia="zh-CN"/>
        </w:rPr>
        <w:t>1</w:t>
      </w:r>
      <w:r w:rsidRPr="004E6D1F">
        <w:rPr>
          <w:rFonts w:eastAsiaTheme="minorEastAsia" w:cs="Arial"/>
          <w:b/>
          <w:bCs/>
          <w:szCs w:val="20"/>
          <w:lang w:eastAsia="zh-CN"/>
        </w:rPr>
        <w:t>:</w:t>
      </w:r>
      <w:r>
        <w:rPr>
          <w:rFonts w:eastAsiaTheme="minorEastAsia" w:cs="Arial"/>
          <w:b/>
          <w:bCs/>
          <w:szCs w:val="20"/>
          <w:lang w:eastAsia="zh-CN"/>
        </w:rPr>
        <w:t xml:space="preserve"> T</w:t>
      </w:r>
      <w:r>
        <w:rPr>
          <w:rFonts w:eastAsiaTheme="minorEastAsia" w:cs="Arial" w:hint="eastAsia"/>
          <w:b/>
          <w:bCs/>
          <w:szCs w:val="20"/>
          <w:lang w:eastAsia="zh-CN"/>
        </w:rPr>
        <w:t>he</w:t>
      </w:r>
      <w:r>
        <w:rPr>
          <w:rFonts w:eastAsiaTheme="minorEastAsia" w:cs="Arial"/>
          <w:b/>
          <w:bCs/>
          <w:szCs w:val="20"/>
          <w:lang w:eastAsia="zh-CN"/>
        </w:rPr>
        <w:t xml:space="preserve"> </w:t>
      </w:r>
      <w:r w:rsidRPr="00C06E4C">
        <w:rPr>
          <w:rFonts w:eastAsiaTheme="minorEastAsia" w:cs="Arial"/>
          <w:b/>
          <w:bCs/>
          <w:i/>
          <w:szCs w:val="20"/>
          <w:lang w:eastAsia="zh-CN"/>
        </w:rPr>
        <w:t>SliceInfoList</w:t>
      </w:r>
      <w:r>
        <w:rPr>
          <w:rFonts w:eastAsiaTheme="minorEastAsia" w:cs="Arial"/>
          <w:b/>
          <w:bCs/>
          <w:szCs w:val="20"/>
          <w:lang w:eastAsia="zh-CN"/>
        </w:rPr>
        <w:t xml:space="preserve"> is broadcast in SIB2 (for intra-frequency) and SIB4 (for inter-frequency) in a per frequency manner.</w:t>
      </w:r>
    </w:p>
    <w:p w14:paraId="1C923C18" w14:textId="77777777" w:rsidR="001454AC" w:rsidRDefault="001454AC" w:rsidP="001454AC">
      <w:pPr>
        <w:pStyle w:val="a9"/>
        <w:rPr>
          <w:rFonts w:eastAsiaTheme="minorEastAsia" w:cs="Arial"/>
          <w:b/>
          <w:bCs/>
          <w:szCs w:val="20"/>
          <w:lang w:eastAsia="zh-CN"/>
        </w:rPr>
      </w:pPr>
      <w:r>
        <w:rPr>
          <w:rFonts w:eastAsiaTheme="minorEastAsia" w:cs="Arial"/>
          <w:b/>
          <w:bCs/>
          <w:szCs w:val="20"/>
          <w:lang w:eastAsia="zh-CN"/>
        </w:rPr>
        <w:t xml:space="preserve">Proposal 2: The </w:t>
      </w:r>
      <w:r w:rsidRPr="00897E94">
        <w:rPr>
          <w:rFonts w:eastAsiaTheme="minorEastAsia" w:cs="Arial"/>
          <w:b/>
          <w:bCs/>
          <w:szCs w:val="20"/>
          <w:lang w:eastAsia="zh-CN"/>
        </w:rPr>
        <w:t>cellReselectionPriority and cellReselectionSubPriority should be optionally present in SliceInfo-r17</w:t>
      </w:r>
      <w:r>
        <w:rPr>
          <w:rFonts w:eastAsiaTheme="minorEastAsia" w:cs="Arial"/>
          <w:b/>
          <w:bCs/>
          <w:szCs w:val="20"/>
          <w:lang w:eastAsia="zh-CN"/>
        </w:rPr>
        <w:t xml:space="preserve">, which means for a </w:t>
      </w:r>
      <w:r w:rsidRPr="003937EC">
        <w:rPr>
          <w:rFonts w:eastAsiaTheme="minorEastAsia" w:cs="Arial"/>
          <w:b/>
          <w:bCs/>
          <w:szCs w:val="20"/>
          <w:lang w:eastAsia="zh-CN"/>
        </w:rPr>
        <w:t>certain frequency, network is allowed to provide the supported slice/slice group without configuring specific reselection priorities.</w:t>
      </w:r>
    </w:p>
    <w:p w14:paraId="055F1C97" w14:textId="77777777" w:rsidR="001454AC" w:rsidRPr="00003AA8" w:rsidRDefault="001454AC" w:rsidP="001454AC">
      <w:pPr>
        <w:pStyle w:val="ListParagraph1"/>
        <w:ind w:firstLineChars="0" w:firstLine="0"/>
        <w:jc w:val="left"/>
        <w:rPr>
          <w:rFonts w:ascii="Arial" w:hAnsi="Arial" w:cs="Arial"/>
          <w:b/>
          <w:bCs/>
          <w:sz w:val="20"/>
          <w:szCs w:val="20"/>
          <w:shd w:val="clear" w:color="auto" w:fill="FFFFFF"/>
        </w:rPr>
      </w:pPr>
      <w:r w:rsidRPr="00C27C05">
        <w:rPr>
          <w:rFonts w:ascii="Arial" w:hAnsi="Arial" w:cs="Arial"/>
          <w:b/>
          <w:bCs/>
          <w:sz w:val="20"/>
          <w:szCs w:val="20"/>
          <w:shd w:val="clear" w:color="auto" w:fill="FFFFFF"/>
        </w:rPr>
        <w:t xml:space="preserve">Proposal </w:t>
      </w:r>
      <w:r>
        <w:rPr>
          <w:rFonts w:ascii="Arial" w:hAnsi="Arial" w:cs="Arial"/>
          <w:b/>
          <w:bCs/>
          <w:sz w:val="20"/>
          <w:szCs w:val="20"/>
          <w:shd w:val="clear" w:color="auto" w:fill="FFFFFF"/>
        </w:rPr>
        <w:t>3</w:t>
      </w:r>
      <w:r w:rsidRPr="00C27C05">
        <w:rPr>
          <w:rFonts w:ascii="Arial" w:hAnsi="Arial" w:cs="Arial"/>
          <w:b/>
          <w:bCs/>
          <w:sz w:val="20"/>
          <w:szCs w:val="20"/>
          <w:shd w:val="clear" w:color="auto" w:fill="FFFFFF"/>
        </w:rPr>
        <w:t xml:space="preserve">: In RRCRelease message, the network may provide </w:t>
      </w:r>
      <w:r w:rsidRPr="00CB40D8">
        <w:rPr>
          <w:rFonts w:ascii="Arial" w:hAnsi="Arial" w:cs="Arial"/>
          <w:b/>
          <w:bCs/>
          <w:i/>
          <w:sz w:val="20"/>
          <w:szCs w:val="20"/>
          <w:shd w:val="clear" w:color="auto" w:fill="FFFFFF"/>
        </w:rPr>
        <w:t>SliceInfoList</w:t>
      </w:r>
      <w:r w:rsidRPr="00C27C05">
        <w:rPr>
          <w:rFonts w:ascii="Arial" w:hAnsi="Arial" w:cs="Arial"/>
          <w:b/>
          <w:bCs/>
          <w:sz w:val="20"/>
          <w:szCs w:val="20"/>
          <w:shd w:val="clear" w:color="auto" w:fill="FFFFFF"/>
        </w:rPr>
        <w:t xml:space="preserve"> for frequencies not configured by system information.</w:t>
      </w:r>
    </w:p>
    <w:p w14:paraId="06B20639" w14:textId="77777777" w:rsidR="001454AC" w:rsidRPr="00A3183F" w:rsidRDefault="001454AC" w:rsidP="001454AC">
      <w:pPr>
        <w:rPr>
          <w:rFonts w:ascii="Arial" w:hAnsi="Arial" w:cs="Arial"/>
          <w:b/>
          <w:sz w:val="20"/>
          <w:szCs w:val="20"/>
          <w:lang w:val="en-GB"/>
        </w:rPr>
      </w:pPr>
      <w:r w:rsidRPr="00A3183F">
        <w:rPr>
          <w:rFonts w:ascii="Arial" w:hAnsi="Arial" w:cs="Arial" w:hint="eastAsia"/>
          <w:b/>
          <w:sz w:val="20"/>
          <w:szCs w:val="20"/>
          <w:lang w:val="en-GB"/>
        </w:rPr>
        <w:t>P</w:t>
      </w:r>
      <w:r w:rsidRPr="00A3183F">
        <w:rPr>
          <w:rFonts w:ascii="Arial" w:hAnsi="Arial" w:cs="Arial"/>
          <w:b/>
          <w:sz w:val="20"/>
          <w:szCs w:val="20"/>
          <w:lang w:val="en-GB"/>
        </w:rPr>
        <w:t>roposal 4: Frequencies supporting a higher priority slice should be prioritized over frequencies supporting a lower priority slice.</w:t>
      </w:r>
    </w:p>
    <w:p w14:paraId="48DD52A4" w14:textId="77777777" w:rsidR="001454AC" w:rsidRDefault="001454AC" w:rsidP="001454AC">
      <w:pPr>
        <w:rPr>
          <w:rFonts w:ascii="Arial" w:hAnsi="Arial" w:cs="Arial"/>
          <w:b/>
          <w:sz w:val="20"/>
          <w:szCs w:val="20"/>
          <w:lang w:val="en-GB"/>
        </w:rPr>
      </w:pPr>
      <w:r w:rsidRPr="00A3183F">
        <w:rPr>
          <w:rFonts w:ascii="Arial" w:hAnsi="Arial" w:cs="Arial" w:hint="eastAsia"/>
          <w:b/>
          <w:sz w:val="20"/>
          <w:szCs w:val="20"/>
          <w:lang w:val="en-GB"/>
        </w:rPr>
        <w:t>P</w:t>
      </w:r>
      <w:r w:rsidRPr="00A3183F">
        <w:rPr>
          <w:rFonts w:ascii="Arial" w:hAnsi="Arial" w:cs="Arial"/>
          <w:b/>
          <w:sz w:val="20"/>
          <w:szCs w:val="20"/>
          <w:lang w:val="en-GB"/>
        </w:rPr>
        <w:t xml:space="preserve">roposal </w:t>
      </w:r>
      <w:r>
        <w:rPr>
          <w:rFonts w:ascii="Arial" w:hAnsi="Arial" w:cs="Arial"/>
          <w:b/>
          <w:sz w:val="20"/>
          <w:szCs w:val="20"/>
          <w:lang w:val="en-GB"/>
        </w:rPr>
        <w:t xml:space="preserve">5a: For frequencies supporting the same slice or slice group, if configured with slice specific reselection priority, UE should follow the slice specific reselection priority. </w:t>
      </w:r>
    </w:p>
    <w:p w14:paraId="4AE7A064" w14:textId="4FD6AE2C" w:rsidR="003E0B33" w:rsidRPr="001454AC" w:rsidRDefault="001454AC">
      <w:pPr>
        <w:rPr>
          <w:rFonts w:ascii="Arial" w:hAnsi="Arial" w:cs="Arial"/>
          <w:b/>
          <w:sz w:val="20"/>
          <w:szCs w:val="20"/>
          <w:lang w:val="en-GB"/>
        </w:rPr>
      </w:pPr>
      <w:r>
        <w:rPr>
          <w:rFonts w:ascii="Arial" w:hAnsi="Arial" w:cs="Arial"/>
          <w:b/>
          <w:sz w:val="20"/>
          <w:szCs w:val="20"/>
          <w:lang w:val="en-GB"/>
        </w:rPr>
        <w:t>Proposal 5b: For frequencies supporting the same slice or slice group but not configured with slice specific reselection priority, UE should treat them as lower priority than frequencies supporting the same slice or slice group and configured with slice specific reselection priority.</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D9B6815" w14:textId="58F65323" w:rsidR="00037C05" w:rsidRPr="0011120B" w:rsidRDefault="00433F05" w:rsidP="00BD5814">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2322AC" w:rsidRPr="002322AC">
        <w:rPr>
          <w:rFonts w:ascii="Arial" w:hAnsi="Arial" w:cs="Arial"/>
          <w:bCs/>
          <w:kern w:val="0"/>
          <w:sz w:val="20"/>
          <w:szCs w:val="20"/>
        </w:rPr>
        <w:t>R2-2</w:t>
      </w:r>
      <w:r w:rsidR="00A22E90">
        <w:rPr>
          <w:rFonts w:ascii="Arial" w:hAnsi="Arial" w:cs="Arial"/>
          <w:bCs/>
          <w:kern w:val="0"/>
          <w:sz w:val="20"/>
          <w:szCs w:val="20"/>
        </w:rPr>
        <w:t>201987</w:t>
      </w:r>
      <w:r w:rsidR="002322AC">
        <w:rPr>
          <w:rFonts w:ascii="Arial" w:hAnsi="Arial" w:cs="Arial"/>
          <w:bCs/>
          <w:kern w:val="0"/>
          <w:sz w:val="20"/>
          <w:szCs w:val="20"/>
        </w:rPr>
        <w:t>_</w:t>
      </w:r>
      <w:r w:rsidR="002322AC" w:rsidRPr="002322AC">
        <w:rPr>
          <w:rFonts w:ascii="Arial" w:hAnsi="Arial" w:cs="Arial"/>
          <w:bCs/>
          <w:kern w:val="0"/>
          <w:sz w:val="20"/>
          <w:szCs w:val="20"/>
        </w:rPr>
        <w:t>Running NR RRC CR for RAN slicing</w:t>
      </w:r>
    </w:p>
    <w:sectPr w:rsidR="00037C05" w:rsidRPr="0011120B" w:rsidSect="00E205D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22C37" w14:textId="77777777" w:rsidR="002C6291" w:rsidRDefault="002C6291">
      <w:pPr>
        <w:spacing w:after="0" w:line="240" w:lineRule="auto"/>
      </w:pPr>
      <w:r>
        <w:separator/>
      </w:r>
    </w:p>
  </w:endnote>
  <w:endnote w:type="continuationSeparator" w:id="0">
    <w:p w14:paraId="4C91553A" w14:textId="77777777" w:rsidR="002C6291" w:rsidRDefault="002C6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265F" w14:textId="77777777" w:rsidR="002C6291" w:rsidRDefault="002C6291">
      <w:pPr>
        <w:spacing w:after="0" w:line="240" w:lineRule="auto"/>
      </w:pPr>
      <w:r>
        <w:separator/>
      </w:r>
    </w:p>
  </w:footnote>
  <w:footnote w:type="continuationSeparator" w:id="0">
    <w:p w14:paraId="7F3BEE77" w14:textId="77777777" w:rsidR="002C6291" w:rsidRDefault="002C62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FFFFFFFE"/>
    <w:multiLevelType w:val="singleLevel"/>
    <w:tmpl w:val="FFFFFFFF"/>
    <w:lvl w:ilvl="0">
      <w:numFmt w:val="decimal"/>
      <w:lvlText w:val="*"/>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17">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4666CA"/>
    <w:multiLevelType w:val="multilevel"/>
    <w:tmpl w:val="44DAEFD0"/>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E653E41"/>
    <w:multiLevelType w:val="hybridMultilevel"/>
    <w:tmpl w:val="269A56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7"/>
  </w:num>
  <w:num w:numId="4">
    <w:abstractNumId w:val="26"/>
  </w:num>
  <w:num w:numId="5">
    <w:abstractNumId w:val="0"/>
  </w:num>
  <w:num w:numId="6">
    <w:abstractNumId w:val="17"/>
  </w:num>
  <w:num w:numId="7">
    <w:abstractNumId w:val="12"/>
  </w:num>
  <w:num w:numId="8">
    <w:abstractNumId w:val="14"/>
  </w:num>
  <w:num w:numId="9">
    <w:abstractNumId w:val="10"/>
  </w:num>
  <w:num w:numId="10">
    <w:abstractNumId w:val="4"/>
  </w:num>
  <w:num w:numId="11">
    <w:abstractNumId w:val="27"/>
  </w:num>
  <w:num w:numId="12">
    <w:abstractNumId w:val="9"/>
  </w:num>
  <w:num w:numId="13">
    <w:abstractNumId w:val="6"/>
  </w:num>
  <w:num w:numId="14">
    <w:abstractNumId w:val="25"/>
  </w:num>
  <w:num w:numId="15">
    <w:abstractNumId w:val="5"/>
  </w:num>
  <w:num w:numId="16">
    <w:abstractNumId w:val="24"/>
  </w:num>
  <w:num w:numId="17">
    <w:abstractNumId w:val="8"/>
  </w:num>
  <w:num w:numId="18">
    <w:abstractNumId w:val="22"/>
  </w:num>
  <w:num w:numId="19">
    <w:abstractNumId w:val="15"/>
  </w:num>
  <w:num w:numId="20">
    <w:abstractNumId w:val="13"/>
  </w:num>
  <w:num w:numId="21">
    <w:abstractNumId w:val="11"/>
  </w:num>
  <w:num w:numId="22">
    <w:abstractNumId w:val="29"/>
  </w:num>
  <w:num w:numId="23">
    <w:abstractNumId w:val="18"/>
  </w:num>
  <w:num w:numId="24">
    <w:abstractNumId w:val="23"/>
  </w:num>
  <w:num w:numId="25">
    <w:abstractNumId w:val="1"/>
  </w:num>
  <w:num w:numId="26">
    <w:abstractNumId w:val="1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8"/>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3AA8"/>
    <w:rsid w:val="000055B1"/>
    <w:rsid w:val="00005B70"/>
    <w:rsid w:val="000103E7"/>
    <w:rsid w:val="00010B10"/>
    <w:rsid w:val="00011398"/>
    <w:rsid w:val="00012424"/>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6390"/>
    <w:rsid w:val="000E7A4B"/>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10682"/>
    <w:rsid w:val="001109A9"/>
    <w:rsid w:val="00110D3E"/>
    <w:rsid w:val="00110E88"/>
    <w:rsid w:val="0011120B"/>
    <w:rsid w:val="00111C96"/>
    <w:rsid w:val="00111CE0"/>
    <w:rsid w:val="00111DF0"/>
    <w:rsid w:val="0011286C"/>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6302"/>
    <w:rsid w:val="00156452"/>
    <w:rsid w:val="00160A40"/>
    <w:rsid w:val="00161532"/>
    <w:rsid w:val="001619AF"/>
    <w:rsid w:val="001627D9"/>
    <w:rsid w:val="0016573E"/>
    <w:rsid w:val="00166327"/>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AA0"/>
    <w:rsid w:val="001866DF"/>
    <w:rsid w:val="001878A6"/>
    <w:rsid w:val="00187FEF"/>
    <w:rsid w:val="00190A8D"/>
    <w:rsid w:val="00191525"/>
    <w:rsid w:val="00191A48"/>
    <w:rsid w:val="0019311E"/>
    <w:rsid w:val="00194E28"/>
    <w:rsid w:val="0019547D"/>
    <w:rsid w:val="00195E1F"/>
    <w:rsid w:val="00196645"/>
    <w:rsid w:val="00197997"/>
    <w:rsid w:val="001A0804"/>
    <w:rsid w:val="001A0AC8"/>
    <w:rsid w:val="001A384E"/>
    <w:rsid w:val="001A4015"/>
    <w:rsid w:val="001A5BC7"/>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75C0"/>
    <w:rsid w:val="001C7743"/>
    <w:rsid w:val="001C7F10"/>
    <w:rsid w:val="001D047B"/>
    <w:rsid w:val="001D1252"/>
    <w:rsid w:val="001D1930"/>
    <w:rsid w:val="001D23DB"/>
    <w:rsid w:val="001D2914"/>
    <w:rsid w:val="001D2FB0"/>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6380"/>
    <w:rsid w:val="00207F5F"/>
    <w:rsid w:val="00210A6D"/>
    <w:rsid w:val="002121C3"/>
    <w:rsid w:val="00212C17"/>
    <w:rsid w:val="00212D83"/>
    <w:rsid w:val="00214533"/>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D92"/>
    <w:rsid w:val="00243FC6"/>
    <w:rsid w:val="00244709"/>
    <w:rsid w:val="00244D42"/>
    <w:rsid w:val="00245149"/>
    <w:rsid w:val="00246FFA"/>
    <w:rsid w:val="00247076"/>
    <w:rsid w:val="00247EFF"/>
    <w:rsid w:val="0025230B"/>
    <w:rsid w:val="00252B94"/>
    <w:rsid w:val="00255385"/>
    <w:rsid w:val="00255E19"/>
    <w:rsid w:val="00255F0E"/>
    <w:rsid w:val="0025653A"/>
    <w:rsid w:val="00256C2E"/>
    <w:rsid w:val="00257233"/>
    <w:rsid w:val="00257421"/>
    <w:rsid w:val="00260716"/>
    <w:rsid w:val="00260965"/>
    <w:rsid w:val="0026193E"/>
    <w:rsid w:val="00261A9C"/>
    <w:rsid w:val="00261E11"/>
    <w:rsid w:val="00262518"/>
    <w:rsid w:val="002638B3"/>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7683F"/>
    <w:rsid w:val="002801FB"/>
    <w:rsid w:val="00281030"/>
    <w:rsid w:val="00281718"/>
    <w:rsid w:val="0028405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73AE"/>
    <w:rsid w:val="002C0864"/>
    <w:rsid w:val="002C0F12"/>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66B7"/>
    <w:rsid w:val="002F79CF"/>
    <w:rsid w:val="002F7AA9"/>
    <w:rsid w:val="00302E83"/>
    <w:rsid w:val="003031CE"/>
    <w:rsid w:val="0030410B"/>
    <w:rsid w:val="00305358"/>
    <w:rsid w:val="00305932"/>
    <w:rsid w:val="0030617F"/>
    <w:rsid w:val="0030650B"/>
    <w:rsid w:val="00310544"/>
    <w:rsid w:val="003110B2"/>
    <w:rsid w:val="00311F3D"/>
    <w:rsid w:val="00312C1A"/>
    <w:rsid w:val="00312DD1"/>
    <w:rsid w:val="00313308"/>
    <w:rsid w:val="0031414B"/>
    <w:rsid w:val="00314283"/>
    <w:rsid w:val="003144CA"/>
    <w:rsid w:val="00316470"/>
    <w:rsid w:val="003171FD"/>
    <w:rsid w:val="00321077"/>
    <w:rsid w:val="00321692"/>
    <w:rsid w:val="00322390"/>
    <w:rsid w:val="003228D4"/>
    <w:rsid w:val="00322E28"/>
    <w:rsid w:val="00322EDB"/>
    <w:rsid w:val="003248F8"/>
    <w:rsid w:val="0032533C"/>
    <w:rsid w:val="003268BB"/>
    <w:rsid w:val="003277C3"/>
    <w:rsid w:val="00330072"/>
    <w:rsid w:val="00330586"/>
    <w:rsid w:val="003307AC"/>
    <w:rsid w:val="003309A8"/>
    <w:rsid w:val="00330B4E"/>
    <w:rsid w:val="0033176D"/>
    <w:rsid w:val="00331928"/>
    <w:rsid w:val="0033267C"/>
    <w:rsid w:val="0033386B"/>
    <w:rsid w:val="00333D6C"/>
    <w:rsid w:val="003347C2"/>
    <w:rsid w:val="00335B60"/>
    <w:rsid w:val="00336046"/>
    <w:rsid w:val="003371B2"/>
    <w:rsid w:val="00340AAF"/>
    <w:rsid w:val="00340F7E"/>
    <w:rsid w:val="00341CF5"/>
    <w:rsid w:val="003436BE"/>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FCF"/>
    <w:rsid w:val="00363A30"/>
    <w:rsid w:val="00363C85"/>
    <w:rsid w:val="003645A1"/>
    <w:rsid w:val="0036468F"/>
    <w:rsid w:val="00366993"/>
    <w:rsid w:val="00367690"/>
    <w:rsid w:val="0036770E"/>
    <w:rsid w:val="003678B5"/>
    <w:rsid w:val="00367C7E"/>
    <w:rsid w:val="00367C84"/>
    <w:rsid w:val="00370C8F"/>
    <w:rsid w:val="00370E0A"/>
    <w:rsid w:val="00371876"/>
    <w:rsid w:val="00372C00"/>
    <w:rsid w:val="003737D0"/>
    <w:rsid w:val="00373D0E"/>
    <w:rsid w:val="00373D4E"/>
    <w:rsid w:val="003754F5"/>
    <w:rsid w:val="00376107"/>
    <w:rsid w:val="00380C28"/>
    <w:rsid w:val="00381829"/>
    <w:rsid w:val="00381B58"/>
    <w:rsid w:val="00381E93"/>
    <w:rsid w:val="00382FAE"/>
    <w:rsid w:val="003832DC"/>
    <w:rsid w:val="00383F2D"/>
    <w:rsid w:val="00384541"/>
    <w:rsid w:val="00384550"/>
    <w:rsid w:val="00384A01"/>
    <w:rsid w:val="00385375"/>
    <w:rsid w:val="00385614"/>
    <w:rsid w:val="00385C87"/>
    <w:rsid w:val="00387F14"/>
    <w:rsid w:val="00391402"/>
    <w:rsid w:val="00391E5D"/>
    <w:rsid w:val="00391F87"/>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7C6"/>
    <w:rsid w:val="003B4FED"/>
    <w:rsid w:val="003B5182"/>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874"/>
    <w:rsid w:val="00424A48"/>
    <w:rsid w:val="00425FD0"/>
    <w:rsid w:val="00426F21"/>
    <w:rsid w:val="004274EC"/>
    <w:rsid w:val="00427917"/>
    <w:rsid w:val="004314E9"/>
    <w:rsid w:val="004322C6"/>
    <w:rsid w:val="00433F05"/>
    <w:rsid w:val="00435F9A"/>
    <w:rsid w:val="00436238"/>
    <w:rsid w:val="0043672A"/>
    <w:rsid w:val="00436907"/>
    <w:rsid w:val="00437EF1"/>
    <w:rsid w:val="00440412"/>
    <w:rsid w:val="00441EB5"/>
    <w:rsid w:val="0044341B"/>
    <w:rsid w:val="00443D84"/>
    <w:rsid w:val="00444A95"/>
    <w:rsid w:val="00444F7D"/>
    <w:rsid w:val="00445007"/>
    <w:rsid w:val="00445843"/>
    <w:rsid w:val="00445E13"/>
    <w:rsid w:val="00446A9B"/>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66BC"/>
    <w:rsid w:val="004A0053"/>
    <w:rsid w:val="004A1258"/>
    <w:rsid w:val="004A2585"/>
    <w:rsid w:val="004A2687"/>
    <w:rsid w:val="004A402F"/>
    <w:rsid w:val="004A54C0"/>
    <w:rsid w:val="004A623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A00"/>
    <w:rsid w:val="005429BE"/>
    <w:rsid w:val="00542ED7"/>
    <w:rsid w:val="00543005"/>
    <w:rsid w:val="00544B8F"/>
    <w:rsid w:val="005456D5"/>
    <w:rsid w:val="00545A76"/>
    <w:rsid w:val="00547409"/>
    <w:rsid w:val="005506C7"/>
    <w:rsid w:val="00550E4D"/>
    <w:rsid w:val="005514AA"/>
    <w:rsid w:val="00551CB5"/>
    <w:rsid w:val="00553234"/>
    <w:rsid w:val="00553E9D"/>
    <w:rsid w:val="0055402E"/>
    <w:rsid w:val="005543B0"/>
    <w:rsid w:val="0055689F"/>
    <w:rsid w:val="00560225"/>
    <w:rsid w:val="00561349"/>
    <w:rsid w:val="005618C7"/>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5E04"/>
    <w:rsid w:val="00586698"/>
    <w:rsid w:val="005910DD"/>
    <w:rsid w:val="00591846"/>
    <w:rsid w:val="00591B91"/>
    <w:rsid w:val="00591DDA"/>
    <w:rsid w:val="00593D18"/>
    <w:rsid w:val="005940C1"/>
    <w:rsid w:val="00594375"/>
    <w:rsid w:val="0059566C"/>
    <w:rsid w:val="0059585E"/>
    <w:rsid w:val="00596671"/>
    <w:rsid w:val="00597FD2"/>
    <w:rsid w:val="005A0418"/>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57F1"/>
    <w:rsid w:val="005D5FC6"/>
    <w:rsid w:val="005D67D5"/>
    <w:rsid w:val="005D680C"/>
    <w:rsid w:val="005D6847"/>
    <w:rsid w:val="005E06D3"/>
    <w:rsid w:val="005E17B3"/>
    <w:rsid w:val="005E27C0"/>
    <w:rsid w:val="005E2BED"/>
    <w:rsid w:val="005E4B6D"/>
    <w:rsid w:val="005E4F1C"/>
    <w:rsid w:val="005E5423"/>
    <w:rsid w:val="005E5675"/>
    <w:rsid w:val="005E7B04"/>
    <w:rsid w:val="005F05D7"/>
    <w:rsid w:val="005F05DE"/>
    <w:rsid w:val="005F097D"/>
    <w:rsid w:val="005F1004"/>
    <w:rsid w:val="005F1FAE"/>
    <w:rsid w:val="005F2D3F"/>
    <w:rsid w:val="005F42AD"/>
    <w:rsid w:val="005F44F6"/>
    <w:rsid w:val="005F44FC"/>
    <w:rsid w:val="005F4E40"/>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7ACD"/>
    <w:rsid w:val="00630383"/>
    <w:rsid w:val="006308BC"/>
    <w:rsid w:val="00630B29"/>
    <w:rsid w:val="00633DA7"/>
    <w:rsid w:val="00635291"/>
    <w:rsid w:val="006357BD"/>
    <w:rsid w:val="006406AF"/>
    <w:rsid w:val="006408DC"/>
    <w:rsid w:val="006413AD"/>
    <w:rsid w:val="006418AE"/>
    <w:rsid w:val="00642412"/>
    <w:rsid w:val="00643373"/>
    <w:rsid w:val="00643388"/>
    <w:rsid w:val="00643A7A"/>
    <w:rsid w:val="0064412D"/>
    <w:rsid w:val="00644FE4"/>
    <w:rsid w:val="0064545A"/>
    <w:rsid w:val="006459C0"/>
    <w:rsid w:val="00645ADA"/>
    <w:rsid w:val="00646F8A"/>
    <w:rsid w:val="006479E2"/>
    <w:rsid w:val="006503F8"/>
    <w:rsid w:val="00650BFB"/>
    <w:rsid w:val="00650D0F"/>
    <w:rsid w:val="00651856"/>
    <w:rsid w:val="006521E7"/>
    <w:rsid w:val="00652C4B"/>
    <w:rsid w:val="00653607"/>
    <w:rsid w:val="00653FD4"/>
    <w:rsid w:val="00655724"/>
    <w:rsid w:val="0065579F"/>
    <w:rsid w:val="00656F8E"/>
    <w:rsid w:val="00660910"/>
    <w:rsid w:val="00661810"/>
    <w:rsid w:val="006631E5"/>
    <w:rsid w:val="00665721"/>
    <w:rsid w:val="00667196"/>
    <w:rsid w:val="00670351"/>
    <w:rsid w:val="006706AA"/>
    <w:rsid w:val="006718B7"/>
    <w:rsid w:val="00673154"/>
    <w:rsid w:val="006746B2"/>
    <w:rsid w:val="00674A96"/>
    <w:rsid w:val="0067540D"/>
    <w:rsid w:val="00675EC7"/>
    <w:rsid w:val="00676131"/>
    <w:rsid w:val="00680F82"/>
    <w:rsid w:val="00682ED3"/>
    <w:rsid w:val="0068365D"/>
    <w:rsid w:val="00684022"/>
    <w:rsid w:val="0068430C"/>
    <w:rsid w:val="00684B50"/>
    <w:rsid w:val="00685237"/>
    <w:rsid w:val="00685541"/>
    <w:rsid w:val="006879E7"/>
    <w:rsid w:val="00690054"/>
    <w:rsid w:val="00690BB8"/>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5517"/>
    <w:rsid w:val="006E5E2F"/>
    <w:rsid w:val="006E635E"/>
    <w:rsid w:val="006E6735"/>
    <w:rsid w:val="006E7570"/>
    <w:rsid w:val="006F16DA"/>
    <w:rsid w:val="006F2252"/>
    <w:rsid w:val="006F2392"/>
    <w:rsid w:val="006F259F"/>
    <w:rsid w:val="006F3D72"/>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0C7"/>
    <w:rsid w:val="007042B4"/>
    <w:rsid w:val="00704BC7"/>
    <w:rsid w:val="007051AF"/>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4001"/>
    <w:rsid w:val="007C4020"/>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AD0"/>
    <w:rsid w:val="007F25ED"/>
    <w:rsid w:val="007F31F1"/>
    <w:rsid w:val="007F348A"/>
    <w:rsid w:val="007F3DA7"/>
    <w:rsid w:val="007F4203"/>
    <w:rsid w:val="007F4E3A"/>
    <w:rsid w:val="007F502E"/>
    <w:rsid w:val="007F65F6"/>
    <w:rsid w:val="007F6A42"/>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67CB"/>
    <w:rsid w:val="00827512"/>
    <w:rsid w:val="00827DB0"/>
    <w:rsid w:val="00831EF0"/>
    <w:rsid w:val="00832285"/>
    <w:rsid w:val="008341C0"/>
    <w:rsid w:val="008343B2"/>
    <w:rsid w:val="00834992"/>
    <w:rsid w:val="00834EA9"/>
    <w:rsid w:val="00835069"/>
    <w:rsid w:val="00835356"/>
    <w:rsid w:val="008360E6"/>
    <w:rsid w:val="00836D5A"/>
    <w:rsid w:val="0083795A"/>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E28"/>
    <w:rsid w:val="008A6F40"/>
    <w:rsid w:val="008A7884"/>
    <w:rsid w:val="008B0715"/>
    <w:rsid w:val="008B0FDB"/>
    <w:rsid w:val="008B302A"/>
    <w:rsid w:val="008B4198"/>
    <w:rsid w:val="008B4609"/>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C0E1F"/>
    <w:rsid w:val="009C2086"/>
    <w:rsid w:val="009C3006"/>
    <w:rsid w:val="009C399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47BF"/>
    <w:rsid w:val="00A2486B"/>
    <w:rsid w:val="00A249D3"/>
    <w:rsid w:val="00A24A95"/>
    <w:rsid w:val="00A25160"/>
    <w:rsid w:val="00A25672"/>
    <w:rsid w:val="00A2769F"/>
    <w:rsid w:val="00A27E76"/>
    <w:rsid w:val="00A3183F"/>
    <w:rsid w:val="00A31A13"/>
    <w:rsid w:val="00A31A7B"/>
    <w:rsid w:val="00A323D7"/>
    <w:rsid w:val="00A32701"/>
    <w:rsid w:val="00A330EB"/>
    <w:rsid w:val="00A334CC"/>
    <w:rsid w:val="00A3376B"/>
    <w:rsid w:val="00A34882"/>
    <w:rsid w:val="00A35D08"/>
    <w:rsid w:val="00A36851"/>
    <w:rsid w:val="00A36B27"/>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4F"/>
    <w:rsid w:val="00A6046D"/>
    <w:rsid w:val="00A6050B"/>
    <w:rsid w:val="00A612B9"/>
    <w:rsid w:val="00A64DE1"/>
    <w:rsid w:val="00A6585A"/>
    <w:rsid w:val="00A66029"/>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A28BD"/>
    <w:rsid w:val="00AA31A1"/>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5AD6"/>
    <w:rsid w:val="00AB7A96"/>
    <w:rsid w:val="00AC103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5A0C"/>
    <w:rsid w:val="00AD5AE7"/>
    <w:rsid w:val="00AD6065"/>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2A5"/>
    <w:rsid w:val="00B2566A"/>
    <w:rsid w:val="00B2704A"/>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37D"/>
    <w:rsid w:val="00BC70A0"/>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D14"/>
    <w:rsid w:val="00C852DA"/>
    <w:rsid w:val="00C85F9E"/>
    <w:rsid w:val="00C87079"/>
    <w:rsid w:val="00C87C09"/>
    <w:rsid w:val="00C87DB6"/>
    <w:rsid w:val="00C903B7"/>
    <w:rsid w:val="00C90B28"/>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749"/>
    <w:rsid w:val="00CB1C27"/>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9E4"/>
    <w:rsid w:val="00D37422"/>
    <w:rsid w:val="00D41A51"/>
    <w:rsid w:val="00D42DFD"/>
    <w:rsid w:val="00D43F23"/>
    <w:rsid w:val="00D45E14"/>
    <w:rsid w:val="00D4755C"/>
    <w:rsid w:val="00D50B0D"/>
    <w:rsid w:val="00D5146F"/>
    <w:rsid w:val="00D52230"/>
    <w:rsid w:val="00D52834"/>
    <w:rsid w:val="00D52E19"/>
    <w:rsid w:val="00D53782"/>
    <w:rsid w:val="00D544FE"/>
    <w:rsid w:val="00D5454C"/>
    <w:rsid w:val="00D547E2"/>
    <w:rsid w:val="00D5596F"/>
    <w:rsid w:val="00D56F3F"/>
    <w:rsid w:val="00D610EE"/>
    <w:rsid w:val="00D61E2F"/>
    <w:rsid w:val="00D61F13"/>
    <w:rsid w:val="00D62A2D"/>
    <w:rsid w:val="00D66376"/>
    <w:rsid w:val="00D667F7"/>
    <w:rsid w:val="00D672D6"/>
    <w:rsid w:val="00D679CF"/>
    <w:rsid w:val="00D67D4A"/>
    <w:rsid w:val="00D67DDD"/>
    <w:rsid w:val="00D70B9D"/>
    <w:rsid w:val="00D72B46"/>
    <w:rsid w:val="00D72DC4"/>
    <w:rsid w:val="00D73122"/>
    <w:rsid w:val="00D738CF"/>
    <w:rsid w:val="00D74FFF"/>
    <w:rsid w:val="00D75434"/>
    <w:rsid w:val="00D755B2"/>
    <w:rsid w:val="00D75D2E"/>
    <w:rsid w:val="00D761D4"/>
    <w:rsid w:val="00D76CD3"/>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284C"/>
    <w:rsid w:val="00D92C6A"/>
    <w:rsid w:val="00D92E0C"/>
    <w:rsid w:val="00D92E48"/>
    <w:rsid w:val="00D932DF"/>
    <w:rsid w:val="00D94442"/>
    <w:rsid w:val="00D94C35"/>
    <w:rsid w:val="00D95330"/>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4C32"/>
    <w:rsid w:val="00DB4F70"/>
    <w:rsid w:val="00DB677F"/>
    <w:rsid w:val="00DB7729"/>
    <w:rsid w:val="00DC2146"/>
    <w:rsid w:val="00DC22BE"/>
    <w:rsid w:val="00DC51AD"/>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939"/>
    <w:rsid w:val="00DE6148"/>
    <w:rsid w:val="00DE6170"/>
    <w:rsid w:val="00DE7478"/>
    <w:rsid w:val="00DF1FCE"/>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155D"/>
    <w:rsid w:val="00E120F4"/>
    <w:rsid w:val="00E121B5"/>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4866"/>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47FCE"/>
    <w:rsid w:val="00E521EE"/>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BA"/>
    <w:rsid w:val="00EF6FA1"/>
    <w:rsid w:val="00F012FF"/>
    <w:rsid w:val="00F01A21"/>
    <w:rsid w:val="00F02287"/>
    <w:rsid w:val="00F046E9"/>
    <w:rsid w:val="00F04831"/>
    <w:rsid w:val="00F052E7"/>
    <w:rsid w:val="00F069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236F"/>
    <w:rsid w:val="00F52C7A"/>
    <w:rsid w:val="00F544AB"/>
    <w:rsid w:val="00F55435"/>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94A"/>
    <w:rsid w:val="00F9072D"/>
    <w:rsid w:val="00F90E30"/>
    <w:rsid w:val="00F9143A"/>
    <w:rsid w:val="00F917E4"/>
    <w:rsid w:val="00F91B00"/>
    <w:rsid w:val="00F92751"/>
    <w:rsid w:val="00F9424D"/>
    <w:rsid w:val="00F94D4A"/>
    <w:rsid w:val="00F94D96"/>
    <w:rsid w:val="00F94DFC"/>
    <w:rsid w:val="00F95AE0"/>
    <w:rsid w:val="00F96BAD"/>
    <w:rsid w:val="00F96C66"/>
    <w:rsid w:val="00F971E1"/>
    <w:rsid w:val="00F97D27"/>
    <w:rsid w:val="00FA2F06"/>
    <w:rsid w:val="00FA34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D8B"/>
    <w:rsid w:val="00FB4F37"/>
    <w:rsid w:val="00FB6778"/>
    <w:rsid w:val="00FB79F1"/>
    <w:rsid w:val="00FB7E5A"/>
    <w:rsid w:val="00FC2275"/>
    <w:rsid w:val="00FC268D"/>
    <w:rsid w:val="00FC316F"/>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E09E7"/>
    <w:rsid w:val="00FE0AB3"/>
    <w:rsid w:val="00FE2161"/>
    <w:rsid w:val="00FE23FB"/>
    <w:rsid w:val="00FE33D4"/>
    <w:rsid w:val="00FE3DAE"/>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404651696">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216546636">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A6811-4C90-4EF3-A3B3-B61D35B0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3</Pages>
  <Words>868</Words>
  <Characters>4952</Characters>
  <Application>Microsoft Office Word</Application>
  <DocSecurity>0</DocSecurity>
  <Lines>41</Lines>
  <Paragraphs>11</Paragraphs>
  <ScaleCrop>false</ScaleCrop>
  <Company>www.zte.com.cn</Company>
  <LinksUpToDate>false</LinksUpToDate>
  <CharactersWithSpaces>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RAN2#116bis-e</cp:lastModifiedBy>
  <cp:revision>1346</cp:revision>
  <cp:lastPrinted>2113-01-01T00:00:00Z</cp:lastPrinted>
  <dcterms:created xsi:type="dcterms:W3CDTF">2021-07-21T13:50:00Z</dcterms:created>
  <dcterms:modified xsi:type="dcterms:W3CDTF">2022-02-14T17:22:00Z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